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28" w:rsidRDefault="00073928" w:rsidP="00073928">
      <w:pPr>
        <w:bidi/>
        <w:spacing w:after="0"/>
        <w:rPr>
          <w:rFonts w:ascii="Simplified Arabic" w:hAnsi="Simplified Arabic" w:cs="Simplified Arabic" w:hint="cs"/>
          <w:noProof/>
          <w:sz w:val="24"/>
          <w:szCs w:val="24"/>
          <w:rtl/>
        </w:rPr>
      </w:pPr>
    </w:p>
    <w:p w:rsidR="002C3FF2" w:rsidRPr="00AF2C18" w:rsidRDefault="002C3FF2" w:rsidP="003A285F">
      <w:pPr>
        <w:bidi/>
        <w:spacing w:after="0"/>
        <w:rPr>
          <w:rFonts w:ascii="Simplified Arabic" w:hAnsi="Simplified Arabic" w:cs="Simplified Arabic"/>
          <w:sz w:val="96"/>
          <w:szCs w:val="96"/>
          <w:rtl/>
          <w:lang w:bidi="ar-LY"/>
        </w:rPr>
      </w:pPr>
    </w:p>
    <w:p w:rsidR="00AF2C18" w:rsidRDefault="00AF2C18" w:rsidP="002C3FF2">
      <w:pPr>
        <w:bidi/>
        <w:jc w:val="center"/>
        <w:rPr>
          <w:rFonts w:ascii="Sakkal Majalla" w:hAnsi="Sakkal Majalla" w:cs="Sakkal Majalla"/>
          <w:b/>
          <w:bCs/>
          <w:color w:val="FF3300"/>
          <w:sz w:val="52"/>
          <w:szCs w:val="52"/>
          <w:u w:val="single"/>
          <w:shd w:val="clear" w:color="auto" w:fill="F3F3F3"/>
          <w:rtl/>
        </w:rPr>
      </w:pPr>
      <w:bookmarkStart w:id="0" w:name="_Toc295080966"/>
    </w:p>
    <w:p w:rsidR="002C3FF2" w:rsidRPr="003D18DF" w:rsidRDefault="002C3FF2" w:rsidP="00AF2C18">
      <w:pPr>
        <w:bidi/>
        <w:jc w:val="center"/>
        <w:rPr>
          <w:rFonts w:ascii="Sakkal Majalla" w:hAnsi="Sakkal Majalla" w:cs="Sakkal Majalla"/>
          <w:b/>
          <w:bCs/>
          <w:color w:val="FF3300"/>
          <w:sz w:val="52"/>
          <w:szCs w:val="52"/>
          <w:u w:val="single"/>
          <w:rtl/>
        </w:rPr>
      </w:pPr>
      <w:r w:rsidRPr="003D18DF">
        <w:rPr>
          <w:rFonts w:ascii="Sakkal Majalla" w:hAnsi="Sakkal Majalla" w:cs="Sakkal Majalla"/>
          <w:b/>
          <w:bCs/>
          <w:color w:val="FF3300"/>
          <w:sz w:val="52"/>
          <w:szCs w:val="52"/>
          <w:u w:val="single"/>
          <w:shd w:val="clear" w:color="auto" w:fill="F3F3F3"/>
          <w:rtl/>
        </w:rPr>
        <w:t>نمـوذج مقتـرح مشـروع بحثـــــي/ دراسة علمية</w:t>
      </w:r>
      <w:bookmarkEnd w:id="0"/>
    </w:p>
    <w:p w:rsidR="002C3FF2" w:rsidRPr="007878BD" w:rsidRDefault="002C3FF2" w:rsidP="002B7AB7">
      <w:pPr>
        <w:tabs>
          <w:tab w:val="right" w:pos="7383"/>
        </w:tabs>
        <w:bidi/>
        <w:spacing w:line="240" w:lineRule="auto"/>
        <w:ind w:left="7743" w:right="-810"/>
        <w:rPr>
          <w:rtl/>
        </w:rPr>
      </w:pPr>
    </w:p>
    <w:p w:rsidR="002C3FF2" w:rsidRDefault="002C3FF2" w:rsidP="00AC4661">
      <w:pPr>
        <w:bidi/>
        <w:spacing w:line="240" w:lineRule="auto"/>
        <w:jc w:val="center"/>
        <w:outlineLvl w:val="0"/>
        <w:rPr>
          <w:sz w:val="36"/>
          <w:szCs w:val="36"/>
          <w:rtl/>
        </w:rPr>
      </w:pPr>
      <w:bookmarkStart w:id="1" w:name="_Toc295080968"/>
      <w:r w:rsidRPr="007878BD">
        <w:rPr>
          <w:rFonts w:hint="eastAsia"/>
          <w:sz w:val="36"/>
          <w:szCs w:val="36"/>
          <w:rtl/>
        </w:rPr>
        <w:t>معلومـــات</w:t>
      </w:r>
      <w:r w:rsidRPr="007878BD">
        <w:rPr>
          <w:sz w:val="36"/>
          <w:szCs w:val="36"/>
          <w:rtl/>
        </w:rPr>
        <w:t xml:space="preserve"> </w:t>
      </w:r>
      <w:r w:rsidRPr="007878BD">
        <w:rPr>
          <w:rFonts w:hint="eastAsia"/>
          <w:sz w:val="36"/>
          <w:szCs w:val="36"/>
          <w:rtl/>
        </w:rPr>
        <w:t>إداريـــة</w:t>
      </w:r>
      <w:bookmarkEnd w:id="1"/>
    </w:p>
    <w:tbl>
      <w:tblPr>
        <w:tblW w:w="4932" w:type="pc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679"/>
        <w:gridCol w:w="1929"/>
      </w:tblGrid>
      <w:tr w:rsidR="002C3FF2" w:rsidRPr="00C6659C" w:rsidTr="00786E0E">
        <w:trPr>
          <w:trHeight w:val="395"/>
        </w:trPr>
        <w:tc>
          <w:tcPr>
            <w:tcW w:w="5000" w:type="pct"/>
            <w:gridSpan w:val="2"/>
            <w:shd w:val="clear" w:color="auto" w:fill="DBE5F1"/>
          </w:tcPr>
          <w:p w:rsidR="002C3FF2" w:rsidRPr="00C6659C" w:rsidRDefault="002C3FF2" w:rsidP="00F05068">
            <w:pPr>
              <w:bidi/>
              <w:spacing w:after="0" w:line="240" w:lineRule="auto"/>
              <w:ind w:right="1048"/>
              <w:jc w:val="center"/>
              <w:rPr>
                <w:rFonts w:cs="Simplified Arabic"/>
                <w:b/>
                <w:bCs/>
                <w:sz w:val="32"/>
                <w:szCs w:val="32"/>
                <w:rtl/>
              </w:rPr>
            </w:pPr>
            <w:r w:rsidRPr="00C6659C">
              <w:rPr>
                <w:rFonts w:cs="Simplified Arabic" w:hint="eastAsia"/>
                <w:b/>
                <w:bCs/>
                <w:sz w:val="32"/>
                <w:szCs w:val="32"/>
                <w:rtl/>
              </w:rPr>
              <w:t>لاستعمال</w:t>
            </w:r>
            <w:r w:rsidRPr="00C6659C">
              <w:rPr>
                <w:rFonts w:cs="Simplified Arabic"/>
                <w:b/>
                <w:bCs/>
                <w:sz w:val="32"/>
                <w:szCs w:val="32"/>
                <w:rtl/>
              </w:rPr>
              <w:t xml:space="preserve"> </w:t>
            </w:r>
            <w:r w:rsidR="00AF2C18">
              <w:rPr>
                <w:rFonts w:cs="Simplified Arabic" w:hint="cs"/>
                <w:b/>
                <w:bCs/>
                <w:sz w:val="32"/>
                <w:szCs w:val="32"/>
                <w:rtl/>
              </w:rPr>
              <w:t>اللجنة العلمية</w:t>
            </w:r>
          </w:p>
        </w:tc>
      </w:tr>
      <w:tr w:rsidR="002C3FF2" w:rsidRPr="00C6659C" w:rsidTr="00786E0E">
        <w:tc>
          <w:tcPr>
            <w:tcW w:w="3996" w:type="pct"/>
          </w:tcPr>
          <w:p w:rsidR="002C3FF2" w:rsidRPr="00C6659C" w:rsidRDefault="002C3FF2" w:rsidP="00050B82">
            <w:pPr>
              <w:bidi/>
              <w:spacing w:after="0" w:line="240" w:lineRule="auto"/>
              <w:ind w:right="1048" w:hanging="212"/>
              <w:jc w:val="both"/>
              <w:rPr>
                <w:rFonts w:cs="Simplified Arabic"/>
                <w:szCs w:val="28"/>
                <w:rtl/>
              </w:rPr>
            </w:pPr>
          </w:p>
        </w:tc>
        <w:tc>
          <w:tcPr>
            <w:tcW w:w="1004" w:type="pct"/>
          </w:tcPr>
          <w:p w:rsidR="002C3FF2" w:rsidRPr="00C6659C" w:rsidRDefault="002C3FF2" w:rsidP="00050B82">
            <w:pPr>
              <w:bidi/>
              <w:spacing w:after="0" w:line="240" w:lineRule="auto"/>
              <w:ind w:left="146"/>
              <w:jc w:val="both"/>
              <w:rPr>
                <w:rFonts w:cs="Simplified Arabic"/>
                <w:szCs w:val="28"/>
                <w:rtl/>
              </w:rPr>
            </w:pPr>
            <w:r w:rsidRPr="00C6659C">
              <w:rPr>
                <w:rFonts w:cs="Simplified Arabic" w:hint="eastAsia"/>
                <w:szCs w:val="28"/>
                <w:rtl/>
              </w:rPr>
              <w:t>رقم</w:t>
            </w:r>
            <w:r w:rsidRPr="00C6659C">
              <w:rPr>
                <w:rFonts w:cs="Simplified Arabic"/>
                <w:szCs w:val="28"/>
                <w:rtl/>
              </w:rPr>
              <w:t xml:space="preserve"> </w:t>
            </w:r>
            <w:r w:rsidRPr="00C6659C">
              <w:rPr>
                <w:rFonts w:cs="Simplified Arabic" w:hint="eastAsia"/>
                <w:szCs w:val="28"/>
                <w:rtl/>
              </w:rPr>
              <w:t>البحث</w:t>
            </w:r>
          </w:p>
        </w:tc>
      </w:tr>
      <w:tr w:rsidR="002C3FF2" w:rsidRPr="00C6659C" w:rsidTr="00786E0E">
        <w:tc>
          <w:tcPr>
            <w:tcW w:w="3996" w:type="pct"/>
          </w:tcPr>
          <w:p w:rsidR="002C3FF2" w:rsidRPr="00C6659C" w:rsidRDefault="002C3FF2" w:rsidP="00050B82">
            <w:pPr>
              <w:bidi/>
              <w:spacing w:after="0" w:line="240" w:lineRule="auto"/>
              <w:ind w:right="1048" w:hanging="212"/>
              <w:jc w:val="both"/>
              <w:rPr>
                <w:rFonts w:cs="Simplified Arabic"/>
                <w:szCs w:val="28"/>
                <w:rtl/>
              </w:rPr>
            </w:pPr>
          </w:p>
        </w:tc>
        <w:tc>
          <w:tcPr>
            <w:tcW w:w="1004" w:type="pct"/>
          </w:tcPr>
          <w:p w:rsidR="002C3FF2" w:rsidRPr="00C6659C" w:rsidRDefault="002C3FF2" w:rsidP="00050B82">
            <w:pPr>
              <w:bidi/>
              <w:spacing w:after="0" w:line="240" w:lineRule="auto"/>
              <w:ind w:left="146"/>
              <w:jc w:val="both"/>
              <w:rPr>
                <w:rFonts w:cs="Simplified Arabic"/>
                <w:szCs w:val="28"/>
                <w:rtl/>
              </w:rPr>
            </w:pPr>
            <w:r w:rsidRPr="00C6659C">
              <w:rPr>
                <w:rFonts w:cs="Simplified Arabic" w:hint="eastAsia"/>
                <w:szCs w:val="28"/>
                <w:rtl/>
              </w:rPr>
              <w:t>مجال</w:t>
            </w:r>
            <w:r w:rsidRPr="00C6659C">
              <w:rPr>
                <w:rFonts w:cs="Simplified Arabic"/>
                <w:szCs w:val="28"/>
                <w:rtl/>
              </w:rPr>
              <w:t xml:space="preserve"> </w:t>
            </w:r>
            <w:r w:rsidRPr="00C6659C">
              <w:rPr>
                <w:rFonts w:cs="Simplified Arabic" w:hint="eastAsia"/>
                <w:szCs w:val="28"/>
                <w:rtl/>
              </w:rPr>
              <w:t>البحث</w:t>
            </w:r>
          </w:p>
        </w:tc>
      </w:tr>
      <w:tr w:rsidR="002C3FF2" w:rsidRPr="00C6659C" w:rsidTr="00786E0E">
        <w:tc>
          <w:tcPr>
            <w:tcW w:w="3996" w:type="pct"/>
          </w:tcPr>
          <w:p w:rsidR="002C3FF2" w:rsidRPr="00C6659C" w:rsidRDefault="002C3FF2" w:rsidP="00050B82">
            <w:pPr>
              <w:bidi/>
              <w:spacing w:after="0" w:line="240" w:lineRule="auto"/>
              <w:ind w:right="1048" w:hanging="212"/>
              <w:jc w:val="both"/>
              <w:rPr>
                <w:rFonts w:cs="Simplified Arabic"/>
                <w:szCs w:val="28"/>
                <w:rtl/>
              </w:rPr>
            </w:pPr>
          </w:p>
        </w:tc>
        <w:tc>
          <w:tcPr>
            <w:tcW w:w="1004" w:type="pct"/>
          </w:tcPr>
          <w:p w:rsidR="002C3FF2" w:rsidRPr="00C6659C" w:rsidRDefault="002C3FF2" w:rsidP="00050B82">
            <w:pPr>
              <w:bidi/>
              <w:spacing w:after="0" w:line="240" w:lineRule="auto"/>
              <w:ind w:left="146"/>
              <w:jc w:val="both"/>
              <w:rPr>
                <w:rFonts w:cs="Simplified Arabic"/>
                <w:szCs w:val="28"/>
                <w:rtl/>
              </w:rPr>
            </w:pPr>
            <w:r w:rsidRPr="00C6659C">
              <w:rPr>
                <w:rFonts w:cs="Simplified Arabic" w:hint="eastAsia"/>
                <w:szCs w:val="28"/>
                <w:rtl/>
              </w:rPr>
              <w:t>تاريخ</w:t>
            </w:r>
            <w:r w:rsidRPr="00C6659C">
              <w:rPr>
                <w:rFonts w:cs="Simplified Arabic"/>
                <w:szCs w:val="28"/>
                <w:rtl/>
              </w:rPr>
              <w:t xml:space="preserve"> </w:t>
            </w:r>
            <w:r w:rsidRPr="00C6659C">
              <w:rPr>
                <w:rFonts w:cs="Simplified Arabic" w:hint="eastAsia"/>
                <w:szCs w:val="28"/>
                <w:rtl/>
              </w:rPr>
              <w:t>الاستلام</w:t>
            </w:r>
          </w:p>
        </w:tc>
      </w:tr>
      <w:tr w:rsidR="002C3FF2" w:rsidRPr="00C6659C" w:rsidTr="00786E0E">
        <w:tc>
          <w:tcPr>
            <w:tcW w:w="3996" w:type="pct"/>
          </w:tcPr>
          <w:p w:rsidR="002C3FF2" w:rsidRPr="00C6659C" w:rsidRDefault="002C3FF2" w:rsidP="00050B82">
            <w:pPr>
              <w:bidi/>
              <w:spacing w:after="0" w:line="240" w:lineRule="auto"/>
              <w:ind w:right="1048" w:hanging="212"/>
              <w:jc w:val="both"/>
              <w:rPr>
                <w:rFonts w:cs="Simplified Arabic"/>
                <w:szCs w:val="28"/>
                <w:rtl/>
              </w:rPr>
            </w:pPr>
          </w:p>
        </w:tc>
        <w:tc>
          <w:tcPr>
            <w:tcW w:w="1004" w:type="pct"/>
          </w:tcPr>
          <w:p w:rsidR="002C3FF2" w:rsidRPr="00C6659C" w:rsidRDefault="002C3FF2" w:rsidP="00050B82">
            <w:pPr>
              <w:bidi/>
              <w:spacing w:after="0" w:line="240" w:lineRule="auto"/>
              <w:ind w:left="146"/>
              <w:jc w:val="both"/>
              <w:rPr>
                <w:rFonts w:cs="Simplified Arabic"/>
                <w:szCs w:val="28"/>
                <w:rtl/>
              </w:rPr>
            </w:pPr>
            <w:r w:rsidRPr="00C6659C">
              <w:rPr>
                <w:rFonts w:cs="Simplified Arabic" w:hint="eastAsia"/>
                <w:szCs w:val="28"/>
                <w:rtl/>
              </w:rPr>
              <w:t>ملاحظات</w:t>
            </w:r>
          </w:p>
        </w:tc>
      </w:tr>
    </w:tbl>
    <w:p w:rsidR="002C3FF2" w:rsidRPr="00AC1E8C" w:rsidRDefault="002C3FF2" w:rsidP="002C3FF2">
      <w:pPr>
        <w:bidi/>
        <w:spacing w:after="0" w:line="240" w:lineRule="auto"/>
        <w:ind w:left="212" w:hanging="212"/>
        <w:jc w:val="center"/>
        <w:rPr>
          <w:rFonts w:ascii="Simplified Arabic" w:hAnsi="Simplified Arabic" w:cs="Simplified Arabic"/>
          <w:b/>
          <w:bCs/>
          <w:sz w:val="16"/>
          <w:szCs w:val="16"/>
          <w:rtl/>
        </w:rPr>
      </w:pPr>
    </w:p>
    <w:tbl>
      <w:tblPr>
        <w:tblW w:w="4944" w:type="pc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98"/>
        <w:gridCol w:w="3240"/>
        <w:gridCol w:w="2793"/>
      </w:tblGrid>
      <w:tr w:rsidR="002C3FF2" w:rsidRPr="00C6659C" w:rsidTr="00786E0E">
        <w:trPr>
          <w:trHeight w:val="870"/>
        </w:trPr>
        <w:tc>
          <w:tcPr>
            <w:tcW w:w="1868" w:type="pct"/>
          </w:tcPr>
          <w:p w:rsidR="002C3FF2" w:rsidRDefault="002C3FF2" w:rsidP="00050B82">
            <w:pPr>
              <w:bidi/>
              <w:spacing w:after="0" w:line="240" w:lineRule="auto"/>
              <w:ind w:firstLine="132"/>
              <w:rPr>
                <w:rFonts w:cs="Simplified Arabic"/>
                <w:sz w:val="28"/>
                <w:szCs w:val="28"/>
                <w:rtl/>
              </w:rPr>
            </w:pPr>
            <w:r w:rsidRPr="00C6659C">
              <w:rPr>
                <w:rFonts w:cs="Simplified Arabic" w:hint="eastAsia"/>
                <w:sz w:val="28"/>
                <w:szCs w:val="28"/>
                <w:rtl/>
              </w:rPr>
              <w:t>المبلغ</w:t>
            </w:r>
            <w:r w:rsidRPr="00C6659C">
              <w:rPr>
                <w:rFonts w:cs="Simplified Arabic"/>
                <w:sz w:val="28"/>
                <w:szCs w:val="28"/>
                <w:rtl/>
              </w:rPr>
              <w:t xml:space="preserve"> </w:t>
            </w:r>
            <w:r w:rsidRPr="00C6659C">
              <w:rPr>
                <w:rFonts w:cs="Simplified Arabic" w:hint="eastAsia"/>
                <w:sz w:val="28"/>
                <w:szCs w:val="28"/>
                <w:rtl/>
              </w:rPr>
              <w:t>الإجمالي</w:t>
            </w:r>
            <w:r w:rsidRPr="00C6659C">
              <w:rPr>
                <w:rFonts w:cs="Simplified Arabic"/>
                <w:sz w:val="28"/>
                <w:szCs w:val="28"/>
                <w:rtl/>
              </w:rPr>
              <w:t xml:space="preserve"> </w:t>
            </w:r>
            <w:r w:rsidRPr="00C6659C">
              <w:rPr>
                <w:rFonts w:cs="Simplified Arabic" w:hint="eastAsia"/>
                <w:sz w:val="28"/>
                <w:szCs w:val="28"/>
                <w:rtl/>
              </w:rPr>
              <w:t>المطلوب</w:t>
            </w:r>
            <w:r w:rsidRPr="00C6659C">
              <w:rPr>
                <w:rFonts w:cs="Simplified Arabic"/>
                <w:sz w:val="28"/>
                <w:szCs w:val="28"/>
                <w:rtl/>
              </w:rPr>
              <w:t xml:space="preserve">: </w:t>
            </w:r>
          </w:p>
          <w:p w:rsidR="002C3FF2" w:rsidRPr="00C6659C" w:rsidRDefault="002C3FF2" w:rsidP="00050B82">
            <w:pPr>
              <w:bidi/>
              <w:spacing w:after="0" w:line="240" w:lineRule="auto"/>
              <w:rPr>
                <w:rFonts w:cs="Simplified Arabic"/>
                <w:sz w:val="28"/>
                <w:szCs w:val="28"/>
                <w:rtl/>
              </w:rPr>
            </w:pPr>
            <w:r>
              <w:rPr>
                <w:rFonts w:cs="Simplified Arabic" w:hint="cs"/>
                <w:sz w:val="28"/>
                <w:szCs w:val="28"/>
                <w:rtl/>
              </w:rPr>
              <w:t xml:space="preserve">                         </w:t>
            </w:r>
            <w:r w:rsidRPr="00C6659C">
              <w:rPr>
                <w:rFonts w:cs="Simplified Arabic" w:hint="eastAsia"/>
                <w:sz w:val="28"/>
                <w:szCs w:val="28"/>
                <w:rtl/>
              </w:rPr>
              <w:t>دينار</w:t>
            </w:r>
          </w:p>
        </w:tc>
        <w:tc>
          <w:tcPr>
            <w:tcW w:w="1682" w:type="pct"/>
          </w:tcPr>
          <w:p w:rsidR="002C3FF2" w:rsidRDefault="002C3FF2" w:rsidP="00050B82">
            <w:pPr>
              <w:bidi/>
              <w:spacing w:after="0" w:line="240" w:lineRule="auto"/>
              <w:ind w:left="212" w:hanging="79"/>
              <w:rPr>
                <w:rFonts w:cs="Simplified Arabic"/>
                <w:sz w:val="28"/>
                <w:szCs w:val="28"/>
                <w:rtl/>
              </w:rPr>
            </w:pPr>
            <w:r w:rsidRPr="00C6659C">
              <w:rPr>
                <w:rFonts w:cs="Simplified Arabic" w:hint="eastAsia"/>
                <w:sz w:val="28"/>
                <w:szCs w:val="28"/>
                <w:rtl/>
              </w:rPr>
              <w:t>مدة</w:t>
            </w:r>
            <w:r w:rsidRPr="00C6659C">
              <w:rPr>
                <w:rFonts w:cs="Simplified Arabic"/>
                <w:sz w:val="28"/>
                <w:szCs w:val="28"/>
                <w:rtl/>
              </w:rPr>
              <w:t xml:space="preserve"> </w:t>
            </w:r>
            <w:r w:rsidRPr="00C6659C">
              <w:rPr>
                <w:rFonts w:cs="Simplified Arabic" w:hint="eastAsia"/>
                <w:sz w:val="28"/>
                <w:szCs w:val="28"/>
                <w:rtl/>
              </w:rPr>
              <w:t>البحث</w:t>
            </w:r>
            <w:r w:rsidRPr="00C6659C">
              <w:rPr>
                <w:rFonts w:cs="Simplified Arabic"/>
                <w:sz w:val="28"/>
                <w:szCs w:val="28"/>
                <w:rtl/>
              </w:rPr>
              <w:t xml:space="preserve"> </w:t>
            </w:r>
            <w:r w:rsidRPr="00C6659C">
              <w:rPr>
                <w:rFonts w:cs="Simplified Arabic" w:hint="eastAsia"/>
                <w:sz w:val="28"/>
                <w:szCs w:val="28"/>
                <w:rtl/>
              </w:rPr>
              <w:t>المقترحة</w:t>
            </w:r>
            <w:r w:rsidRPr="00C6659C">
              <w:rPr>
                <w:rFonts w:cs="Simplified Arabic"/>
                <w:sz w:val="28"/>
                <w:szCs w:val="28"/>
                <w:rtl/>
              </w:rPr>
              <w:t xml:space="preserve"> (</w:t>
            </w:r>
            <w:r w:rsidRPr="00C6659C">
              <w:rPr>
                <w:rFonts w:cs="Simplified Arabic" w:hint="eastAsia"/>
                <w:sz w:val="28"/>
                <w:szCs w:val="28"/>
                <w:rtl/>
              </w:rPr>
              <w:t>بالشهور</w:t>
            </w:r>
            <w:r w:rsidRPr="00C6659C">
              <w:rPr>
                <w:rFonts w:cs="Simplified Arabic"/>
                <w:sz w:val="28"/>
                <w:szCs w:val="28"/>
                <w:rtl/>
              </w:rPr>
              <w:t>):</w:t>
            </w:r>
          </w:p>
          <w:p w:rsidR="002C3FF2" w:rsidRPr="00C6659C" w:rsidRDefault="002C3FF2" w:rsidP="00050B82">
            <w:pPr>
              <w:bidi/>
              <w:spacing w:after="0" w:line="240" w:lineRule="auto"/>
              <w:ind w:left="212" w:hanging="212"/>
              <w:rPr>
                <w:rFonts w:cs="Simplified Arabic"/>
                <w:sz w:val="28"/>
                <w:szCs w:val="28"/>
                <w:rtl/>
              </w:rPr>
            </w:pPr>
            <w:r>
              <w:rPr>
                <w:rFonts w:cs="Simplified Arabic" w:hint="cs"/>
                <w:sz w:val="28"/>
                <w:szCs w:val="28"/>
                <w:rtl/>
              </w:rPr>
              <w:t xml:space="preserve">                 شهر</w:t>
            </w:r>
          </w:p>
        </w:tc>
        <w:tc>
          <w:tcPr>
            <w:tcW w:w="1450" w:type="pct"/>
          </w:tcPr>
          <w:p w:rsidR="002C3FF2" w:rsidRDefault="002C3FF2" w:rsidP="00050B82">
            <w:pPr>
              <w:bidi/>
              <w:spacing w:after="0" w:line="240" w:lineRule="auto"/>
              <w:ind w:left="212" w:hanging="83"/>
              <w:rPr>
                <w:rFonts w:cs="Simplified Arabic"/>
                <w:sz w:val="28"/>
                <w:szCs w:val="28"/>
                <w:rtl/>
              </w:rPr>
            </w:pPr>
            <w:r w:rsidRPr="00C6659C">
              <w:rPr>
                <w:rFonts w:cs="Simplified Arabic" w:hint="eastAsia"/>
                <w:sz w:val="28"/>
                <w:szCs w:val="28"/>
                <w:rtl/>
              </w:rPr>
              <w:t>التاريخ</w:t>
            </w:r>
            <w:r w:rsidRPr="00C6659C">
              <w:rPr>
                <w:rFonts w:cs="Simplified Arabic"/>
                <w:sz w:val="28"/>
                <w:szCs w:val="28"/>
                <w:rtl/>
              </w:rPr>
              <w:t xml:space="preserve"> </w:t>
            </w:r>
            <w:r w:rsidRPr="00C6659C">
              <w:rPr>
                <w:rFonts w:cs="Simplified Arabic" w:hint="eastAsia"/>
                <w:sz w:val="28"/>
                <w:szCs w:val="28"/>
                <w:rtl/>
              </w:rPr>
              <w:t>المقترح</w:t>
            </w:r>
            <w:r w:rsidRPr="00C6659C">
              <w:rPr>
                <w:rFonts w:cs="Simplified Arabic"/>
                <w:sz w:val="28"/>
                <w:szCs w:val="28"/>
                <w:rtl/>
              </w:rPr>
              <w:t xml:space="preserve"> </w:t>
            </w:r>
            <w:r w:rsidRPr="00C6659C">
              <w:rPr>
                <w:rFonts w:cs="Simplified Arabic" w:hint="eastAsia"/>
                <w:sz w:val="28"/>
                <w:szCs w:val="28"/>
                <w:rtl/>
              </w:rPr>
              <w:t>لبدء</w:t>
            </w:r>
            <w:r w:rsidRPr="00C6659C">
              <w:rPr>
                <w:rFonts w:cs="Simplified Arabic"/>
                <w:sz w:val="28"/>
                <w:szCs w:val="28"/>
                <w:rtl/>
              </w:rPr>
              <w:t xml:space="preserve"> </w:t>
            </w:r>
            <w:r w:rsidRPr="00C6659C">
              <w:rPr>
                <w:rFonts w:cs="Simplified Arabic" w:hint="eastAsia"/>
                <w:sz w:val="28"/>
                <w:szCs w:val="28"/>
                <w:rtl/>
              </w:rPr>
              <w:t>البحث</w:t>
            </w:r>
            <w:r w:rsidRPr="00C6659C">
              <w:rPr>
                <w:rFonts w:cs="Simplified Arabic"/>
                <w:sz w:val="28"/>
                <w:szCs w:val="28"/>
                <w:rtl/>
              </w:rPr>
              <w:t>:</w:t>
            </w:r>
          </w:p>
          <w:p w:rsidR="002C3FF2" w:rsidRPr="00C6659C" w:rsidRDefault="002C3FF2" w:rsidP="00050B82">
            <w:pPr>
              <w:bidi/>
              <w:spacing w:after="0" w:line="240" w:lineRule="auto"/>
              <w:ind w:left="212" w:hanging="212"/>
              <w:rPr>
                <w:rFonts w:cs="Simplified Arabic"/>
                <w:sz w:val="28"/>
                <w:szCs w:val="28"/>
                <w:rtl/>
              </w:rPr>
            </w:pPr>
            <w:r>
              <w:rPr>
                <w:rFonts w:cs="Simplified Arabic" w:hint="cs"/>
                <w:sz w:val="28"/>
                <w:szCs w:val="28"/>
                <w:rtl/>
              </w:rPr>
              <w:t xml:space="preserve">        /         /      20م</w:t>
            </w:r>
          </w:p>
        </w:tc>
      </w:tr>
    </w:tbl>
    <w:p w:rsidR="002C3FF2" w:rsidRPr="00AC1E8C" w:rsidRDefault="002C3FF2" w:rsidP="002C3FF2">
      <w:pPr>
        <w:bidi/>
        <w:spacing w:after="0" w:line="240" w:lineRule="auto"/>
        <w:ind w:left="212" w:hanging="212"/>
        <w:jc w:val="center"/>
        <w:rPr>
          <w:rFonts w:ascii="Simplified Arabic" w:hAnsi="Simplified Arabic" w:cs="Simplified Arabic"/>
          <w:b/>
          <w:bCs/>
          <w:sz w:val="18"/>
          <w:szCs w:val="18"/>
          <w:rtl/>
        </w:rPr>
      </w:pPr>
    </w:p>
    <w:p w:rsidR="00AF2C18" w:rsidRDefault="00AF2C18" w:rsidP="00AF2C18">
      <w:pPr>
        <w:bidi/>
        <w:spacing w:before="100" w:beforeAutospacing="1" w:after="0" w:line="240" w:lineRule="auto"/>
        <w:rPr>
          <w:rFonts w:ascii="Simplified Arabic" w:hAnsi="Simplified Arabic" w:cs="Simplified Arabic"/>
          <w:b/>
          <w:bCs/>
          <w:sz w:val="28"/>
          <w:szCs w:val="28"/>
          <w:rtl/>
          <w:lang w:bidi="ar-LY"/>
        </w:rPr>
      </w:pPr>
    </w:p>
    <w:p w:rsidR="003A285F" w:rsidRDefault="003A285F" w:rsidP="003A285F">
      <w:pPr>
        <w:bidi/>
        <w:spacing w:before="100" w:beforeAutospacing="1" w:after="0" w:line="240" w:lineRule="auto"/>
        <w:rPr>
          <w:rFonts w:ascii="Simplified Arabic" w:hAnsi="Simplified Arabic" w:cs="Simplified Arabic"/>
          <w:b/>
          <w:bCs/>
          <w:sz w:val="28"/>
          <w:szCs w:val="28"/>
          <w:rtl/>
          <w:lang w:bidi="ar-LY"/>
        </w:rPr>
      </w:pPr>
    </w:p>
    <w:p w:rsidR="003A285F" w:rsidRDefault="003A285F" w:rsidP="003A285F">
      <w:pPr>
        <w:bidi/>
        <w:spacing w:before="100" w:beforeAutospacing="1" w:after="0" w:line="240" w:lineRule="auto"/>
        <w:rPr>
          <w:rFonts w:ascii="Simplified Arabic" w:hAnsi="Simplified Arabic" w:cs="Simplified Arabic"/>
          <w:b/>
          <w:bCs/>
          <w:sz w:val="28"/>
          <w:szCs w:val="28"/>
          <w:rtl/>
          <w:lang w:bidi="ar-LY"/>
        </w:rPr>
      </w:pPr>
    </w:p>
    <w:p w:rsidR="003A285F" w:rsidRDefault="003A285F" w:rsidP="003A285F">
      <w:pPr>
        <w:bidi/>
        <w:spacing w:before="100" w:beforeAutospacing="1" w:after="0" w:line="240" w:lineRule="auto"/>
        <w:rPr>
          <w:rFonts w:ascii="Simplified Arabic" w:hAnsi="Simplified Arabic" w:cs="Simplified Arabic"/>
          <w:b/>
          <w:bCs/>
          <w:sz w:val="28"/>
          <w:szCs w:val="28"/>
          <w:rtl/>
          <w:lang w:bidi="ar-LY"/>
        </w:rPr>
      </w:pPr>
    </w:p>
    <w:p w:rsidR="003A285F" w:rsidRDefault="003A285F" w:rsidP="003A285F">
      <w:pPr>
        <w:bidi/>
        <w:spacing w:before="100" w:beforeAutospacing="1" w:after="0" w:line="240" w:lineRule="auto"/>
        <w:rPr>
          <w:rFonts w:ascii="Simplified Arabic" w:hAnsi="Simplified Arabic" w:cs="Simplified Arabic"/>
          <w:b/>
          <w:bCs/>
          <w:sz w:val="28"/>
          <w:szCs w:val="28"/>
          <w:rtl/>
          <w:lang w:bidi="ar-LY"/>
        </w:rPr>
      </w:pPr>
    </w:p>
    <w:p w:rsidR="003A285F" w:rsidRDefault="003A285F" w:rsidP="003A285F">
      <w:pPr>
        <w:bidi/>
        <w:spacing w:after="0" w:line="240" w:lineRule="auto"/>
        <w:rPr>
          <w:rFonts w:ascii="Simplified Arabic" w:hAnsi="Simplified Arabic" w:cs="Simplified Arabic"/>
          <w:b/>
          <w:bCs/>
          <w:sz w:val="28"/>
          <w:szCs w:val="28"/>
        </w:rPr>
      </w:pPr>
    </w:p>
    <w:p w:rsidR="00FA3695" w:rsidRDefault="0076607B" w:rsidP="00FA3695">
      <w:pPr>
        <w:numPr>
          <w:ilvl w:val="0"/>
          <w:numId w:val="53"/>
        </w:numPr>
        <w:bidi/>
        <w:spacing w:after="0" w:line="240" w:lineRule="auto"/>
        <w:rPr>
          <w:rFonts w:ascii="Simplified Arabic" w:hAnsi="Simplified Arabic" w:cs="Simplified Arabic" w:hint="cs"/>
          <w:b/>
          <w:bCs/>
          <w:sz w:val="28"/>
          <w:szCs w:val="28"/>
        </w:rPr>
      </w:pPr>
      <w:r w:rsidRPr="00543523">
        <w:rPr>
          <w:rFonts w:ascii="Simplified Arabic" w:hAnsi="Simplified Arabic" w:cs="Simplified Arabic" w:hint="eastAsia"/>
          <w:b/>
          <w:bCs/>
          <w:sz w:val="28"/>
          <w:szCs w:val="28"/>
          <w:rtl/>
        </w:rPr>
        <w:t>عنوان</w:t>
      </w:r>
      <w:r w:rsidRPr="00543523">
        <w:rPr>
          <w:rFonts w:ascii="Simplified Arabic" w:hAnsi="Simplified Arabic" w:cs="Simplified Arabic"/>
          <w:b/>
          <w:bCs/>
          <w:sz w:val="28"/>
          <w:szCs w:val="28"/>
          <w:rtl/>
        </w:rPr>
        <w:t xml:space="preserve"> </w:t>
      </w:r>
      <w:r w:rsidRPr="00543523">
        <w:rPr>
          <w:rFonts w:ascii="Simplified Arabic" w:hAnsi="Simplified Arabic" w:cs="Simplified Arabic" w:hint="eastAsia"/>
          <w:b/>
          <w:bCs/>
          <w:sz w:val="28"/>
          <w:szCs w:val="28"/>
          <w:rtl/>
        </w:rPr>
        <w:t>مقترح</w:t>
      </w:r>
      <w:r w:rsidRPr="00543523">
        <w:rPr>
          <w:rFonts w:ascii="Simplified Arabic" w:hAnsi="Simplified Arabic" w:cs="Simplified Arabic"/>
          <w:b/>
          <w:bCs/>
          <w:sz w:val="28"/>
          <w:szCs w:val="28"/>
          <w:rtl/>
        </w:rPr>
        <w:t xml:space="preserve"> </w:t>
      </w:r>
      <w:r w:rsidRPr="00543523">
        <w:rPr>
          <w:rFonts w:ascii="Simplified Arabic" w:hAnsi="Simplified Arabic" w:cs="Simplified Arabic" w:hint="eastAsia"/>
          <w:b/>
          <w:bCs/>
          <w:sz w:val="28"/>
          <w:szCs w:val="28"/>
          <w:rtl/>
        </w:rPr>
        <w:t>مشروع</w:t>
      </w:r>
      <w:r w:rsidRPr="00543523">
        <w:rPr>
          <w:rFonts w:ascii="Simplified Arabic" w:hAnsi="Simplified Arabic" w:cs="Simplified Arabic"/>
          <w:b/>
          <w:bCs/>
          <w:sz w:val="28"/>
          <w:szCs w:val="28"/>
          <w:rtl/>
        </w:rPr>
        <w:t xml:space="preserve"> </w:t>
      </w:r>
      <w:r w:rsidRPr="00543523">
        <w:rPr>
          <w:rFonts w:ascii="Simplified Arabic" w:hAnsi="Simplified Arabic" w:cs="Simplified Arabic" w:hint="eastAsia"/>
          <w:b/>
          <w:bCs/>
          <w:sz w:val="28"/>
          <w:szCs w:val="28"/>
          <w:rtl/>
        </w:rPr>
        <w:t>البحث</w:t>
      </w:r>
      <w:r w:rsidRPr="00543523">
        <w:rPr>
          <w:rFonts w:ascii="Simplified Arabic" w:hAnsi="Simplified Arabic" w:cs="Simplified Arabic"/>
          <w:b/>
          <w:bCs/>
          <w:sz w:val="28"/>
          <w:szCs w:val="28"/>
          <w:rtl/>
        </w:rPr>
        <w:t xml:space="preserve"> </w:t>
      </w:r>
      <w:r w:rsidRPr="00543523">
        <w:rPr>
          <w:rFonts w:ascii="Simplified Arabic" w:hAnsi="Simplified Arabic" w:cs="Simplified Arabic" w:hint="eastAsia"/>
          <w:b/>
          <w:bCs/>
          <w:sz w:val="28"/>
          <w:szCs w:val="28"/>
          <w:rtl/>
        </w:rPr>
        <w:t>باللغتين</w:t>
      </w:r>
      <w:r w:rsidRPr="00543523">
        <w:rPr>
          <w:rFonts w:ascii="Simplified Arabic" w:hAnsi="Simplified Arabic" w:cs="Simplified Arabic"/>
          <w:b/>
          <w:bCs/>
          <w:sz w:val="28"/>
          <w:szCs w:val="28"/>
          <w:rtl/>
        </w:rPr>
        <w:t xml:space="preserve"> </w:t>
      </w:r>
      <w:r w:rsidRPr="00543523">
        <w:rPr>
          <w:rFonts w:ascii="Simplified Arabic" w:hAnsi="Simplified Arabic" w:cs="Simplified Arabic" w:hint="eastAsia"/>
          <w:b/>
          <w:bCs/>
          <w:sz w:val="28"/>
          <w:szCs w:val="28"/>
          <w:rtl/>
        </w:rPr>
        <w:t>العربية</w:t>
      </w:r>
      <w:r w:rsidRPr="00543523">
        <w:rPr>
          <w:rFonts w:ascii="Simplified Arabic" w:hAnsi="Simplified Arabic" w:cs="Simplified Arabic"/>
          <w:b/>
          <w:bCs/>
          <w:sz w:val="28"/>
          <w:szCs w:val="28"/>
          <w:rtl/>
        </w:rPr>
        <w:t xml:space="preserve"> </w:t>
      </w:r>
      <w:r w:rsidRPr="00543523">
        <w:rPr>
          <w:rFonts w:ascii="Simplified Arabic" w:hAnsi="Simplified Arabic" w:cs="Simplified Arabic" w:hint="eastAsia"/>
          <w:b/>
          <w:bCs/>
          <w:sz w:val="28"/>
          <w:szCs w:val="28"/>
          <w:rtl/>
        </w:rPr>
        <w:t>والإنجليزية</w:t>
      </w:r>
      <w:r w:rsidR="003A285F">
        <w:rPr>
          <w:rFonts w:ascii="Simplified Arabic" w:hAnsi="Simplified Arabic" w:cs="Simplified Arabic" w:hint="cs"/>
          <w:b/>
          <w:bCs/>
          <w:sz w:val="28"/>
          <w:szCs w:val="28"/>
          <w:rtl/>
        </w:rPr>
        <w:t xml:space="preserve"> (</w:t>
      </w:r>
      <w:r w:rsidR="00FA3695" w:rsidRPr="00FA3695">
        <w:rPr>
          <w:rFonts w:ascii="Simplified Arabic" w:hAnsi="Simplified Arabic" w:cs="Simplified Arabic"/>
          <w:b/>
          <w:bCs/>
          <w:sz w:val="28"/>
          <w:szCs w:val="28"/>
        </w:rPr>
        <w:t>Simplified Arabic</w:t>
      </w:r>
      <w:r w:rsidR="00FA3695">
        <w:rPr>
          <w:rFonts w:ascii="Simplified Arabic" w:hAnsi="Simplified Arabic" w:cs="Simplified Arabic" w:hint="cs"/>
          <w:b/>
          <w:bCs/>
          <w:sz w:val="28"/>
          <w:szCs w:val="28"/>
          <w:rtl/>
        </w:rPr>
        <w:t xml:space="preserve"> 16 </w:t>
      </w:r>
      <w:r w:rsidR="00FA3695">
        <w:rPr>
          <w:rFonts w:ascii="Simplified Arabic" w:hAnsi="Simplified Arabic" w:cs="Simplified Arabic"/>
          <w:b/>
          <w:bCs/>
          <w:sz w:val="28"/>
          <w:szCs w:val="28"/>
        </w:rPr>
        <w:t>Bold</w:t>
      </w:r>
      <w:r w:rsidR="00FA3695">
        <w:rPr>
          <w:rFonts w:ascii="Simplified Arabic" w:hAnsi="Simplified Arabic" w:cs="Simplified Arabic" w:hint="cs"/>
          <w:b/>
          <w:bCs/>
          <w:sz w:val="28"/>
          <w:szCs w:val="28"/>
          <w:rtl/>
        </w:rPr>
        <w:t>)</w:t>
      </w:r>
    </w:p>
    <w:p w:rsidR="00D17290" w:rsidRPr="00D17290" w:rsidRDefault="00D17290" w:rsidP="00D17290">
      <w:pPr>
        <w:bidi/>
        <w:spacing w:line="240" w:lineRule="auto"/>
        <w:ind w:left="360"/>
        <w:jc w:val="center"/>
        <w:rPr>
          <w:rFonts w:cs="Simplified Arabic" w:hint="cs"/>
          <w:sz w:val="20"/>
          <w:szCs w:val="20"/>
          <w:rtl/>
        </w:rPr>
      </w:pPr>
      <w:r w:rsidRPr="00D17290">
        <w:rPr>
          <w:rFonts w:asciiTheme="minorHAnsi" w:cstheme="minorBidi"/>
          <w:b/>
          <w:bCs/>
          <w:color w:val="4F81BD" w:themeColor="accent1"/>
          <w:kern w:val="24"/>
          <w:sz w:val="32"/>
          <w:szCs w:val="32"/>
        </w:rPr>
        <w:t xml:space="preserve">Human Resources </w:t>
      </w:r>
      <w:r w:rsidRPr="00D17290">
        <w:rPr>
          <w:rFonts w:asciiTheme="minorHAnsi" w:cstheme="minorBidi"/>
          <w:b/>
          <w:bCs/>
          <w:color w:val="4F81BD" w:themeColor="accent1"/>
          <w:kern w:val="24"/>
          <w:sz w:val="32"/>
          <w:szCs w:val="32"/>
        </w:rPr>
        <w:t>System</w:t>
      </w:r>
    </w:p>
    <w:p w:rsidR="00D17290" w:rsidRPr="00D17290" w:rsidRDefault="00D17290" w:rsidP="00D17290">
      <w:pPr>
        <w:bidi/>
        <w:spacing w:after="0" w:line="240" w:lineRule="auto"/>
        <w:ind w:left="360"/>
        <w:jc w:val="center"/>
        <w:rPr>
          <w:rFonts w:asciiTheme="minorHAnsi" w:cstheme="minorBidi" w:hint="cs"/>
          <w:b/>
          <w:bCs/>
          <w:color w:val="4F81BD" w:themeColor="accent1"/>
          <w:kern w:val="24"/>
          <w:sz w:val="32"/>
          <w:szCs w:val="32"/>
        </w:rPr>
      </w:pPr>
      <w:r w:rsidRPr="00D17290">
        <w:rPr>
          <w:rFonts w:asciiTheme="minorHAnsi" w:cstheme="minorBidi" w:hint="cs"/>
          <w:b/>
          <w:bCs/>
          <w:color w:val="4F81BD" w:themeColor="accent1"/>
          <w:kern w:val="24"/>
          <w:sz w:val="32"/>
          <w:szCs w:val="32"/>
          <w:rtl/>
        </w:rPr>
        <w:t>منطومة شؤون العاملين</w:t>
      </w:r>
    </w:p>
    <w:p w:rsidR="002C3FF2" w:rsidRPr="00AF2C18" w:rsidRDefault="002C3FF2" w:rsidP="00FA3695">
      <w:pPr>
        <w:numPr>
          <w:ilvl w:val="0"/>
          <w:numId w:val="53"/>
        </w:numPr>
        <w:bidi/>
        <w:spacing w:before="100" w:beforeAutospacing="1" w:after="0" w:line="240" w:lineRule="auto"/>
        <w:rPr>
          <w:rFonts w:ascii="Simplified Arabic" w:hAnsi="Simplified Arabic" w:cs="Simplified Arabic"/>
          <w:b/>
          <w:bCs/>
          <w:sz w:val="28"/>
          <w:szCs w:val="28"/>
          <w:lang w:bidi="ar-LY"/>
        </w:rPr>
      </w:pPr>
      <w:r w:rsidRPr="00AF2C18">
        <w:rPr>
          <w:rFonts w:ascii="Simplified Arabic" w:hAnsi="Simplified Arabic" w:cs="Simplified Arabic" w:hint="eastAsia"/>
          <w:b/>
          <w:bCs/>
          <w:sz w:val="28"/>
          <w:szCs w:val="28"/>
          <w:rtl/>
        </w:rPr>
        <w:t>بيانات</w:t>
      </w:r>
      <w:r w:rsidRPr="00AF2C18">
        <w:rPr>
          <w:rFonts w:ascii="Simplified Arabic" w:hAnsi="Simplified Arabic" w:cs="Simplified Arabic"/>
          <w:b/>
          <w:bCs/>
          <w:sz w:val="28"/>
          <w:szCs w:val="28"/>
          <w:rtl/>
        </w:rPr>
        <w:t xml:space="preserve"> </w:t>
      </w:r>
      <w:r w:rsidRPr="00AF2C18">
        <w:rPr>
          <w:rFonts w:ascii="Simplified Arabic" w:hAnsi="Simplified Arabic" w:cs="Simplified Arabic" w:hint="eastAsia"/>
          <w:b/>
          <w:bCs/>
          <w:sz w:val="28"/>
          <w:szCs w:val="28"/>
          <w:rtl/>
        </w:rPr>
        <w:t>عن</w:t>
      </w:r>
      <w:r w:rsidRPr="00AF2C18">
        <w:rPr>
          <w:rFonts w:ascii="Simplified Arabic" w:hAnsi="Simplified Arabic" w:cs="Simplified Arabic"/>
          <w:b/>
          <w:bCs/>
          <w:sz w:val="28"/>
          <w:szCs w:val="28"/>
          <w:rtl/>
        </w:rPr>
        <w:t xml:space="preserve"> </w:t>
      </w:r>
      <w:r w:rsidRPr="00AF2C18">
        <w:rPr>
          <w:rFonts w:ascii="Simplified Arabic" w:hAnsi="Simplified Arabic" w:cs="Simplified Arabic" w:hint="eastAsia"/>
          <w:b/>
          <w:bCs/>
          <w:sz w:val="28"/>
          <w:szCs w:val="28"/>
          <w:rtl/>
        </w:rPr>
        <w:t>الباحث</w:t>
      </w:r>
      <w:r w:rsidRPr="00AF2C18">
        <w:rPr>
          <w:rFonts w:ascii="Simplified Arabic" w:hAnsi="Simplified Arabic" w:cs="Simplified Arabic"/>
          <w:b/>
          <w:bCs/>
          <w:sz w:val="28"/>
          <w:szCs w:val="28"/>
          <w:rtl/>
        </w:rPr>
        <w:t xml:space="preserve"> </w:t>
      </w:r>
      <w:r w:rsidRPr="00AF2C18">
        <w:rPr>
          <w:rFonts w:ascii="Simplified Arabic" w:hAnsi="Simplified Arabic" w:cs="Simplified Arabic" w:hint="eastAsia"/>
          <w:b/>
          <w:bCs/>
          <w:sz w:val="28"/>
          <w:szCs w:val="28"/>
          <w:rtl/>
        </w:rPr>
        <w:t>الرئيس</w:t>
      </w:r>
      <w:bookmarkStart w:id="2" w:name="_GoBack"/>
      <w:bookmarkEnd w:id="2"/>
    </w:p>
    <w:tbl>
      <w:tblPr>
        <w:tblpPr w:leftFromText="180" w:rightFromText="180" w:vertAnchor="text" w:horzAnchor="margin" w:tblpXSpec="right" w:tblpY="3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29"/>
        <w:gridCol w:w="1237"/>
        <w:gridCol w:w="2941"/>
        <w:gridCol w:w="2433"/>
      </w:tblGrid>
      <w:tr w:rsidR="002C3FF2" w:rsidRPr="00C6659C" w:rsidTr="007904F4">
        <w:trPr>
          <w:trHeight w:val="357"/>
        </w:trPr>
        <w:tc>
          <w:tcPr>
            <w:tcW w:w="1606" w:type="pct"/>
            <w:shd w:val="clear" w:color="auto" w:fill="B8CCE4"/>
          </w:tcPr>
          <w:p w:rsidR="002C3FF2" w:rsidRPr="00C6659C" w:rsidRDefault="007904F4" w:rsidP="00050B82">
            <w:pPr>
              <w:bidi/>
              <w:spacing w:after="0" w:line="240" w:lineRule="auto"/>
              <w:ind w:left="212" w:hanging="212"/>
              <w:rPr>
                <w:rFonts w:cs="Simplified Arabic"/>
                <w:b/>
                <w:bCs/>
                <w:sz w:val="24"/>
                <w:szCs w:val="24"/>
                <w:rtl/>
              </w:rPr>
            </w:pPr>
            <w:r>
              <w:rPr>
                <w:rFonts w:cs="Simplified Arabic" w:hint="cs"/>
                <w:b/>
                <w:bCs/>
                <w:sz w:val="24"/>
                <w:szCs w:val="24"/>
                <w:rtl/>
              </w:rPr>
              <w:t>مركز المنظومات الالكترونية والمنظومات</w:t>
            </w:r>
          </w:p>
        </w:tc>
        <w:tc>
          <w:tcPr>
            <w:tcW w:w="635" w:type="pct"/>
            <w:shd w:val="clear" w:color="auto" w:fill="B8CCE4"/>
          </w:tcPr>
          <w:p w:rsidR="002C3FF2" w:rsidRPr="00C6659C" w:rsidRDefault="00001C10" w:rsidP="00050B82">
            <w:pPr>
              <w:bidi/>
              <w:spacing w:after="0" w:line="240" w:lineRule="auto"/>
              <w:ind w:left="212" w:hanging="212"/>
              <w:rPr>
                <w:rFonts w:cs="Simplified Arabic"/>
                <w:b/>
                <w:bCs/>
                <w:sz w:val="24"/>
                <w:szCs w:val="24"/>
                <w:rtl/>
              </w:rPr>
            </w:pPr>
            <w:r>
              <w:rPr>
                <w:rFonts w:cs="Simplified Arabic" w:hint="cs"/>
                <w:b/>
                <w:bCs/>
                <w:sz w:val="24"/>
                <w:szCs w:val="24"/>
                <w:rtl/>
              </w:rPr>
              <w:t xml:space="preserve"> </w:t>
            </w:r>
            <w:r w:rsidR="002C3FF2" w:rsidRPr="00C6659C">
              <w:rPr>
                <w:rFonts w:cs="Simplified Arabic" w:hint="eastAsia"/>
                <w:b/>
                <w:bCs/>
                <w:sz w:val="24"/>
                <w:szCs w:val="24"/>
                <w:rtl/>
              </w:rPr>
              <w:t>جهة</w:t>
            </w:r>
            <w:r w:rsidR="002C3FF2" w:rsidRPr="00C6659C">
              <w:rPr>
                <w:rFonts w:cs="Simplified Arabic"/>
                <w:b/>
                <w:bCs/>
                <w:sz w:val="24"/>
                <w:szCs w:val="24"/>
                <w:rtl/>
              </w:rPr>
              <w:t xml:space="preserve"> </w:t>
            </w:r>
            <w:r w:rsidR="002C3FF2" w:rsidRPr="00C6659C">
              <w:rPr>
                <w:rFonts w:cs="Simplified Arabic" w:hint="eastAsia"/>
                <w:b/>
                <w:bCs/>
                <w:sz w:val="24"/>
                <w:szCs w:val="24"/>
                <w:rtl/>
              </w:rPr>
              <w:t>العمل</w:t>
            </w:r>
          </w:p>
        </w:tc>
        <w:tc>
          <w:tcPr>
            <w:tcW w:w="1510" w:type="pct"/>
            <w:shd w:val="clear" w:color="auto" w:fill="B8CCE4"/>
          </w:tcPr>
          <w:p w:rsidR="002C3FF2" w:rsidRPr="00C6659C" w:rsidRDefault="007904F4" w:rsidP="00050B82">
            <w:pPr>
              <w:bidi/>
              <w:spacing w:after="0" w:line="240" w:lineRule="auto"/>
              <w:ind w:left="212" w:hanging="212"/>
              <w:rPr>
                <w:rFonts w:cs="Simplified Arabic"/>
                <w:b/>
                <w:bCs/>
                <w:sz w:val="24"/>
                <w:szCs w:val="24"/>
                <w:rtl/>
              </w:rPr>
            </w:pPr>
            <w:r>
              <w:rPr>
                <w:rFonts w:cs="Simplified Arabic" w:hint="cs"/>
                <w:b/>
                <w:bCs/>
                <w:sz w:val="24"/>
                <w:szCs w:val="24"/>
                <w:rtl/>
              </w:rPr>
              <w:t>ربيعة محمد العمامي</w:t>
            </w:r>
          </w:p>
        </w:tc>
        <w:tc>
          <w:tcPr>
            <w:tcW w:w="1249" w:type="pct"/>
            <w:shd w:val="clear" w:color="auto" w:fill="B8CCE4"/>
          </w:tcPr>
          <w:p w:rsidR="002C3FF2" w:rsidRPr="00C6659C" w:rsidRDefault="00001C10" w:rsidP="00050B82">
            <w:pPr>
              <w:bidi/>
              <w:spacing w:after="0" w:line="240" w:lineRule="auto"/>
              <w:ind w:left="212" w:hanging="212"/>
              <w:rPr>
                <w:rFonts w:cs="Simplified Arabic"/>
                <w:b/>
                <w:bCs/>
                <w:sz w:val="24"/>
                <w:szCs w:val="24"/>
                <w:rtl/>
              </w:rPr>
            </w:pPr>
            <w:r>
              <w:rPr>
                <w:rFonts w:cs="Simplified Arabic" w:hint="cs"/>
                <w:b/>
                <w:bCs/>
                <w:sz w:val="24"/>
                <w:szCs w:val="24"/>
                <w:rtl/>
              </w:rPr>
              <w:t xml:space="preserve"> </w:t>
            </w:r>
            <w:r w:rsidR="002C3FF2" w:rsidRPr="00C6659C">
              <w:rPr>
                <w:rFonts w:cs="Simplified Arabic" w:hint="eastAsia"/>
                <w:b/>
                <w:bCs/>
                <w:sz w:val="24"/>
                <w:szCs w:val="24"/>
                <w:rtl/>
              </w:rPr>
              <w:t>اسم</w:t>
            </w:r>
            <w:r w:rsidR="002C3FF2" w:rsidRPr="00C6659C">
              <w:rPr>
                <w:rFonts w:cs="Simplified Arabic"/>
                <w:b/>
                <w:bCs/>
                <w:sz w:val="24"/>
                <w:szCs w:val="24"/>
                <w:rtl/>
              </w:rPr>
              <w:t xml:space="preserve"> </w:t>
            </w:r>
            <w:r w:rsidR="002C3FF2" w:rsidRPr="00543523">
              <w:rPr>
                <w:rFonts w:cs="Simplified Arabic" w:hint="eastAsia"/>
                <w:szCs w:val="28"/>
                <w:rtl/>
              </w:rPr>
              <w:t>الباحث</w:t>
            </w:r>
            <w:r w:rsidR="002C3FF2" w:rsidRPr="00C6659C">
              <w:rPr>
                <w:rFonts w:cs="Simplified Arabic"/>
                <w:b/>
                <w:bCs/>
                <w:sz w:val="24"/>
                <w:szCs w:val="24"/>
                <w:rtl/>
              </w:rPr>
              <w:t xml:space="preserve"> </w:t>
            </w:r>
            <w:r w:rsidR="002C3FF2" w:rsidRPr="00C6659C">
              <w:rPr>
                <w:rFonts w:cs="Simplified Arabic" w:hint="eastAsia"/>
                <w:b/>
                <w:bCs/>
                <w:sz w:val="24"/>
                <w:szCs w:val="24"/>
                <w:rtl/>
              </w:rPr>
              <w:t>الرئيس</w:t>
            </w:r>
          </w:p>
        </w:tc>
      </w:tr>
      <w:tr w:rsidR="00F80C31" w:rsidRPr="00C6659C" w:rsidTr="007904F4">
        <w:tc>
          <w:tcPr>
            <w:tcW w:w="1606" w:type="pct"/>
          </w:tcPr>
          <w:p w:rsidR="00F80C31" w:rsidRPr="00C6659C" w:rsidRDefault="00013074" w:rsidP="00F80C31">
            <w:pPr>
              <w:bidi/>
              <w:spacing w:after="0" w:line="240" w:lineRule="auto"/>
              <w:ind w:left="212" w:hanging="212"/>
              <w:rPr>
                <w:rFonts w:cs="Simplified Arabic"/>
                <w:b/>
                <w:bCs/>
                <w:sz w:val="24"/>
                <w:szCs w:val="24"/>
                <w:rtl/>
                <w:lang w:bidi="ar-LY"/>
              </w:rPr>
            </w:pPr>
            <w:r>
              <w:rPr>
                <w:rFonts w:cs="Simplified Arabic" w:hint="cs"/>
                <w:b/>
                <w:bCs/>
                <w:sz w:val="24"/>
                <w:szCs w:val="24"/>
                <w:rtl/>
                <w:lang w:bidi="ar-LY"/>
              </w:rPr>
              <w:t xml:space="preserve"> 0910748527</w:t>
            </w:r>
          </w:p>
        </w:tc>
        <w:tc>
          <w:tcPr>
            <w:tcW w:w="635" w:type="pct"/>
          </w:tcPr>
          <w:p w:rsidR="00F80C31" w:rsidRPr="00C6659C" w:rsidRDefault="00F80C31" w:rsidP="00F80C31">
            <w:pPr>
              <w:bidi/>
              <w:spacing w:after="0" w:line="240" w:lineRule="auto"/>
              <w:ind w:left="212" w:hanging="212"/>
              <w:rPr>
                <w:rFonts w:cs="Simplified Arabic"/>
                <w:b/>
                <w:bCs/>
                <w:sz w:val="24"/>
                <w:szCs w:val="24"/>
                <w:rtl/>
              </w:rPr>
            </w:pPr>
            <w:r>
              <w:rPr>
                <w:rFonts w:cs="Simplified Arabic" w:hint="cs"/>
                <w:b/>
                <w:bCs/>
                <w:sz w:val="24"/>
                <w:szCs w:val="24"/>
                <w:rtl/>
              </w:rPr>
              <w:t xml:space="preserve"> </w:t>
            </w:r>
            <w:r w:rsidRPr="00C6659C">
              <w:rPr>
                <w:rFonts w:cs="Simplified Arabic" w:hint="eastAsia"/>
                <w:b/>
                <w:bCs/>
                <w:sz w:val="24"/>
                <w:szCs w:val="24"/>
                <w:rtl/>
              </w:rPr>
              <w:t>هاتف</w:t>
            </w:r>
            <w:r w:rsidRPr="00C6659C">
              <w:rPr>
                <w:rFonts w:cs="Simplified Arabic"/>
                <w:b/>
                <w:bCs/>
                <w:sz w:val="24"/>
                <w:szCs w:val="24"/>
                <w:rtl/>
              </w:rPr>
              <w:t xml:space="preserve"> </w:t>
            </w:r>
            <w:r w:rsidRPr="00C6659C">
              <w:rPr>
                <w:rFonts w:cs="Simplified Arabic" w:hint="eastAsia"/>
                <w:b/>
                <w:bCs/>
                <w:sz w:val="24"/>
                <w:szCs w:val="24"/>
                <w:rtl/>
              </w:rPr>
              <w:t>محمول</w:t>
            </w:r>
          </w:p>
        </w:tc>
        <w:tc>
          <w:tcPr>
            <w:tcW w:w="1510" w:type="pct"/>
          </w:tcPr>
          <w:p w:rsidR="00F80C31" w:rsidRPr="00C6659C" w:rsidRDefault="00013074" w:rsidP="00ED1A78">
            <w:pPr>
              <w:bidi/>
              <w:spacing w:after="0" w:line="240" w:lineRule="auto"/>
              <w:jc w:val="center"/>
              <w:rPr>
                <w:rFonts w:cs="Simplified Arabic"/>
                <w:b/>
                <w:bCs/>
                <w:sz w:val="24"/>
                <w:szCs w:val="24"/>
                <w:rtl/>
                <w:lang w:bidi="ar-LY"/>
              </w:rPr>
            </w:pPr>
            <w:r>
              <w:rPr>
                <w:rFonts w:cs="Simplified Arabic" w:hint="cs"/>
                <w:b/>
                <w:bCs/>
                <w:sz w:val="24"/>
                <w:szCs w:val="24"/>
                <w:rtl/>
                <w:lang w:bidi="ar-LY"/>
              </w:rPr>
              <w:t>ماجستير</w:t>
            </w:r>
          </w:p>
        </w:tc>
        <w:tc>
          <w:tcPr>
            <w:tcW w:w="1249" w:type="pct"/>
          </w:tcPr>
          <w:p w:rsidR="00F80C31" w:rsidRPr="00C6659C" w:rsidRDefault="00F80C31" w:rsidP="00F80C31">
            <w:pPr>
              <w:bidi/>
              <w:spacing w:after="0" w:line="240" w:lineRule="auto"/>
              <w:ind w:left="212" w:hanging="212"/>
              <w:rPr>
                <w:rFonts w:cs="Simplified Arabic"/>
                <w:b/>
                <w:bCs/>
                <w:sz w:val="24"/>
                <w:szCs w:val="24"/>
                <w:rtl/>
              </w:rPr>
            </w:pPr>
            <w:r>
              <w:rPr>
                <w:rFonts w:cs="Simplified Arabic" w:hint="cs"/>
                <w:b/>
                <w:bCs/>
                <w:sz w:val="24"/>
                <w:szCs w:val="24"/>
                <w:rtl/>
              </w:rPr>
              <w:t xml:space="preserve"> </w:t>
            </w:r>
            <w:r w:rsidRPr="00C6659C">
              <w:rPr>
                <w:rFonts w:cs="Simplified Arabic" w:hint="eastAsia"/>
                <w:b/>
                <w:bCs/>
                <w:sz w:val="24"/>
                <w:szCs w:val="24"/>
                <w:rtl/>
              </w:rPr>
              <w:t>المؤهل</w:t>
            </w:r>
            <w:r w:rsidRPr="00C6659C">
              <w:rPr>
                <w:rFonts w:cs="Simplified Arabic"/>
                <w:b/>
                <w:bCs/>
                <w:sz w:val="24"/>
                <w:szCs w:val="24"/>
                <w:rtl/>
              </w:rPr>
              <w:t xml:space="preserve"> </w:t>
            </w:r>
            <w:r w:rsidRPr="00C6659C">
              <w:rPr>
                <w:rFonts w:cs="Simplified Arabic" w:hint="eastAsia"/>
                <w:b/>
                <w:bCs/>
                <w:sz w:val="24"/>
                <w:szCs w:val="24"/>
                <w:rtl/>
              </w:rPr>
              <w:t>العلمي</w:t>
            </w:r>
          </w:p>
        </w:tc>
      </w:tr>
      <w:tr w:rsidR="00F80C31" w:rsidRPr="00C6659C" w:rsidTr="007904F4">
        <w:trPr>
          <w:trHeight w:val="453"/>
        </w:trPr>
        <w:tc>
          <w:tcPr>
            <w:tcW w:w="1606" w:type="pct"/>
          </w:tcPr>
          <w:p w:rsidR="00F80C31" w:rsidRPr="00C6659C" w:rsidRDefault="00F80C31" w:rsidP="00F80C31">
            <w:pPr>
              <w:bidi/>
              <w:spacing w:after="0" w:line="240" w:lineRule="auto"/>
              <w:ind w:left="212" w:hanging="212"/>
              <w:rPr>
                <w:rFonts w:cs="Simplified Arabic"/>
                <w:b/>
                <w:bCs/>
                <w:sz w:val="24"/>
                <w:szCs w:val="24"/>
                <w:rtl/>
              </w:rPr>
            </w:pPr>
          </w:p>
        </w:tc>
        <w:tc>
          <w:tcPr>
            <w:tcW w:w="635" w:type="pct"/>
          </w:tcPr>
          <w:p w:rsidR="00F80C31" w:rsidRPr="00C6659C" w:rsidRDefault="00F80C31" w:rsidP="00F80C31">
            <w:pPr>
              <w:bidi/>
              <w:spacing w:after="0" w:line="240" w:lineRule="auto"/>
              <w:ind w:left="212" w:hanging="212"/>
              <w:rPr>
                <w:rFonts w:cs="Simplified Arabic"/>
                <w:b/>
                <w:bCs/>
                <w:sz w:val="24"/>
                <w:szCs w:val="24"/>
                <w:rtl/>
              </w:rPr>
            </w:pPr>
          </w:p>
        </w:tc>
        <w:tc>
          <w:tcPr>
            <w:tcW w:w="1510" w:type="pct"/>
          </w:tcPr>
          <w:p w:rsidR="00F80C31" w:rsidRPr="00C6659C" w:rsidRDefault="00013074" w:rsidP="00ED1A78">
            <w:pPr>
              <w:bidi/>
              <w:spacing w:after="0" w:line="240" w:lineRule="auto"/>
              <w:ind w:left="212" w:hanging="212"/>
              <w:jc w:val="center"/>
              <w:rPr>
                <w:rFonts w:cs="Simplified Arabic"/>
                <w:b/>
                <w:bCs/>
                <w:sz w:val="24"/>
                <w:szCs w:val="24"/>
                <w:rtl/>
              </w:rPr>
            </w:pPr>
            <w:r>
              <w:rPr>
                <w:rFonts w:cs="Simplified Arabic" w:hint="cs"/>
                <w:b/>
                <w:bCs/>
                <w:sz w:val="24"/>
                <w:szCs w:val="24"/>
                <w:rtl/>
              </w:rPr>
              <w:t>مساعد محاضر</w:t>
            </w:r>
          </w:p>
        </w:tc>
        <w:tc>
          <w:tcPr>
            <w:tcW w:w="1249" w:type="pct"/>
          </w:tcPr>
          <w:p w:rsidR="00F80C31" w:rsidRPr="00C6659C" w:rsidRDefault="00F80C31" w:rsidP="00F80C31">
            <w:pPr>
              <w:bidi/>
              <w:spacing w:after="0" w:line="240" w:lineRule="auto"/>
              <w:ind w:left="212" w:hanging="212"/>
              <w:rPr>
                <w:rFonts w:cs="Simplified Arabic"/>
                <w:b/>
                <w:bCs/>
                <w:sz w:val="24"/>
                <w:szCs w:val="24"/>
                <w:rtl/>
              </w:rPr>
            </w:pPr>
            <w:r>
              <w:rPr>
                <w:rFonts w:cs="Simplified Arabic" w:hint="cs"/>
                <w:b/>
                <w:bCs/>
                <w:sz w:val="24"/>
                <w:szCs w:val="24"/>
                <w:rtl/>
              </w:rPr>
              <w:t xml:space="preserve"> </w:t>
            </w:r>
            <w:r w:rsidRPr="00C6659C">
              <w:rPr>
                <w:rFonts w:cs="Simplified Arabic" w:hint="eastAsia"/>
                <w:b/>
                <w:bCs/>
                <w:sz w:val="24"/>
                <w:szCs w:val="24"/>
                <w:rtl/>
              </w:rPr>
              <w:t>الدرجة</w:t>
            </w:r>
            <w:r w:rsidRPr="00C6659C">
              <w:rPr>
                <w:rFonts w:cs="Simplified Arabic"/>
                <w:b/>
                <w:bCs/>
                <w:sz w:val="24"/>
                <w:szCs w:val="24"/>
                <w:rtl/>
              </w:rPr>
              <w:t xml:space="preserve"> </w:t>
            </w:r>
            <w:r w:rsidRPr="00C6659C">
              <w:rPr>
                <w:rFonts w:cs="Simplified Arabic" w:hint="eastAsia"/>
                <w:b/>
                <w:bCs/>
                <w:sz w:val="24"/>
                <w:szCs w:val="24"/>
                <w:rtl/>
              </w:rPr>
              <w:t>الأكاديمية</w:t>
            </w:r>
          </w:p>
        </w:tc>
      </w:tr>
      <w:tr w:rsidR="00F80C31" w:rsidRPr="00C6659C" w:rsidTr="007904F4">
        <w:tc>
          <w:tcPr>
            <w:tcW w:w="1606" w:type="pct"/>
          </w:tcPr>
          <w:p w:rsidR="00F80C31" w:rsidRPr="00C6659C" w:rsidRDefault="00F80C31" w:rsidP="00F80C31">
            <w:pPr>
              <w:bidi/>
              <w:spacing w:after="0" w:line="240" w:lineRule="auto"/>
              <w:ind w:left="212" w:hanging="212"/>
              <w:rPr>
                <w:rFonts w:cs="Simplified Arabic"/>
                <w:b/>
                <w:bCs/>
                <w:sz w:val="24"/>
                <w:szCs w:val="24"/>
                <w:rtl/>
              </w:rPr>
            </w:pPr>
          </w:p>
        </w:tc>
        <w:tc>
          <w:tcPr>
            <w:tcW w:w="635" w:type="pct"/>
          </w:tcPr>
          <w:p w:rsidR="00F80C31" w:rsidRPr="00C6659C" w:rsidRDefault="00F80C31" w:rsidP="00F80C31">
            <w:pPr>
              <w:bidi/>
              <w:spacing w:after="0" w:line="240" w:lineRule="auto"/>
              <w:ind w:left="212" w:hanging="212"/>
              <w:rPr>
                <w:rFonts w:cs="Simplified Arabic"/>
                <w:b/>
                <w:bCs/>
                <w:sz w:val="24"/>
                <w:szCs w:val="24"/>
                <w:rtl/>
              </w:rPr>
            </w:pPr>
          </w:p>
        </w:tc>
        <w:tc>
          <w:tcPr>
            <w:tcW w:w="1510" w:type="pct"/>
          </w:tcPr>
          <w:p w:rsidR="00F80C31" w:rsidRPr="00C6659C" w:rsidRDefault="00013074" w:rsidP="00ED1A78">
            <w:pPr>
              <w:bidi/>
              <w:spacing w:after="0" w:line="240" w:lineRule="auto"/>
              <w:ind w:left="212" w:hanging="212"/>
              <w:jc w:val="center"/>
              <w:rPr>
                <w:rFonts w:cs="Simplified Arabic"/>
                <w:b/>
                <w:bCs/>
                <w:sz w:val="24"/>
                <w:szCs w:val="24"/>
                <w:rtl/>
              </w:rPr>
            </w:pPr>
            <w:r>
              <w:rPr>
                <w:rFonts w:cs="Simplified Arabic" w:hint="cs"/>
                <w:b/>
                <w:bCs/>
                <w:sz w:val="24"/>
                <w:szCs w:val="24"/>
                <w:rtl/>
              </w:rPr>
              <w:t>علوم كمبيوتر</w:t>
            </w:r>
          </w:p>
        </w:tc>
        <w:tc>
          <w:tcPr>
            <w:tcW w:w="1249" w:type="pct"/>
          </w:tcPr>
          <w:p w:rsidR="00F80C31" w:rsidRPr="00C6659C" w:rsidRDefault="00F80C31" w:rsidP="00F80C31">
            <w:pPr>
              <w:bidi/>
              <w:spacing w:after="0" w:line="240" w:lineRule="auto"/>
              <w:rPr>
                <w:rFonts w:cs="Simplified Arabic"/>
                <w:b/>
                <w:bCs/>
                <w:sz w:val="24"/>
                <w:szCs w:val="24"/>
                <w:rtl/>
              </w:rPr>
            </w:pPr>
            <w:r>
              <w:rPr>
                <w:rFonts w:cs="Simplified Arabic" w:hint="cs"/>
                <w:b/>
                <w:bCs/>
                <w:sz w:val="24"/>
                <w:szCs w:val="24"/>
                <w:rtl/>
              </w:rPr>
              <w:t xml:space="preserve"> </w:t>
            </w:r>
            <w:r w:rsidRPr="00C6659C">
              <w:rPr>
                <w:rFonts w:cs="Simplified Arabic" w:hint="eastAsia"/>
                <w:b/>
                <w:bCs/>
                <w:sz w:val="24"/>
                <w:szCs w:val="24"/>
                <w:rtl/>
              </w:rPr>
              <w:t>التخصص</w:t>
            </w:r>
          </w:p>
        </w:tc>
      </w:tr>
      <w:tr w:rsidR="00F80C31" w:rsidRPr="00C6659C" w:rsidTr="007904F4">
        <w:tc>
          <w:tcPr>
            <w:tcW w:w="1606" w:type="pct"/>
          </w:tcPr>
          <w:p w:rsidR="00F80C31" w:rsidRPr="00C6659C" w:rsidRDefault="00F80C31" w:rsidP="00F80C31">
            <w:pPr>
              <w:bidi/>
              <w:spacing w:after="0" w:line="240" w:lineRule="auto"/>
              <w:ind w:left="212" w:hanging="212"/>
              <w:rPr>
                <w:rFonts w:cs="Simplified Arabic"/>
                <w:b/>
                <w:bCs/>
                <w:sz w:val="24"/>
                <w:szCs w:val="24"/>
                <w:rtl/>
              </w:rPr>
            </w:pPr>
          </w:p>
        </w:tc>
        <w:tc>
          <w:tcPr>
            <w:tcW w:w="635" w:type="pct"/>
          </w:tcPr>
          <w:p w:rsidR="00F80C31" w:rsidRPr="00C6659C" w:rsidRDefault="00F80C31" w:rsidP="00F80C31">
            <w:pPr>
              <w:bidi/>
              <w:spacing w:after="0" w:line="240" w:lineRule="auto"/>
              <w:ind w:left="212" w:hanging="212"/>
              <w:rPr>
                <w:rFonts w:cs="Simplified Arabic"/>
                <w:b/>
                <w:bCs/>
                <w:sz w:val="24"/>
                <w:szCs w:val="24"/>
                <w:rtl/>
              </w:rPr>
            </w:pPr>
          </w:p>
        </w:tc>
        <w:tc>
          <w:tcPr>
            <w:tcW w:w="1510" w:type="pct"/>
          </w:tcPr>
          <w:p w:rsidR="00F80C31" w:rsidRPr="00C6659C" w:rsidRDefault="00F80C31" w:rsidP="00F80C31">
            <w:pPr>
              <w:bidi/>
              <w:spacing w:after="0" w:line="240" w:lineRule="auto"/>
              <w:ind w:left="212" w:hanging="212"/>
              <w:rPr>
                <w:rFonts w:cs="Simplified Arabic" w:hint="cs"/>
                <w:b/>
                <w:bCs/>
                <w:sz w:val="24"/>
                <w:szCs w:val="24"/>
                <w:rtl/>
              </w:rPr>
            </w:pPr>
          </w:p>
        </w:tc>
        <w:tc>
          <w:tcPr>
            <w:tcW w:w="1249" w:type="pct"/>
          </w:tcPr>
          <w:p w:rsidR="00F80C31" w:rsidRPr="00C6659C" w:rsidRDefault="00F80C31" w:rsidP="00F80C31">
            <w:pPr>
              <w:bidi/>
              <w:spacing w:after="0" w:line="240" w:lineRule="auto"/>
              <w:rPr>
                <w:rFonts w:cs="Simplified Arabic"/>
                <w:b/>
                <w:bCs/>
                <w:sz w:val="24"/>
                <w:szCs w:val="24"/>
                <w:rtl/>
                <w:lang w:bidi="ar-LY"/>
              </w:rPr>
            </w:pPr>
            <w:r>
              <w:rPr>
                <w:rFonts w:cs="Simplified Arabic" w:hint="cs"/>
                <w:b/>
                <w:bCs/>
                <w:sz w:val="24"/>
                <w:szCs w:val="24"/>
                <w:rtl/>
                <w:lang w:bidi="ar-LY"/>
              </w:rPr>
              <w:t>الرقم الوطني</w:t>
            </w:r>
          </w:p>
        </w:tc>
      </w:tr>
      <w:tr w:rsidR="00F80C31" w:rsidRPr="00C6659C" w:rsidTr="007904F4">
        <w:trPr>
          <w:trHeight w:val="109"/>
        </w:trPr>
        <w:tc>
          <w:tcPr>
            <w:tcW w:w="1606" w:type="pct"/>
          </w:tcPr>
          <w:p w:rsidR="00F80C31" w:rsidRPr="00C6659C" w:rsidRDefault="00F80C31" w:rsidP="00F80C31">
            <w:pPr>
              <w:bidi/>
              <w:spacing w:after="0" w:line="240" w:lineRule="auto"/>
              <w:ind w:left="212" w:hanging="212"/>
              <w:rPr>
                <w:rFonts w:cs="Simplified Arabic"/>
                <w:b/>
                <w:bCs/>
                <w:sz w:val="24"/>
                <w:szCs w:val="24"/>
                <w:rtl/>
              </w:rPr>
            </w:pPr>
          </w:p>
        </w:tc>
        <w:tc>
          <w:tcPr>
            <w:tcW w:w="635" w:type="pct"/>
          </w:tcPr>
          <w:p w:rsidR="00F80C31" w:rsidRPr="00C6659C" w:rsidRDefault="00F80C31" w:rsidP="00F80C31">
            <w:pPr>
              <w:bidi/>
              <w:spacing w:after="0" w:line="240" w:lineRule="auto"/>
              <w:ind w:left="212" w:hanging="212"/>
              <w:jc w:val="both"/>
              <w:rPr>
                <w:rFonts w:cs="Simplified Arabic"/>
                <w:b/>
                <w:bCs/>
                <w:sz w:val="24"/>
                <w:szCs w:val="24"/>
                <w:rtl/>
              </w:rPr>
            </w:pPr>
            <w:r>
              <w:rPr>
                <w:rFonts w:cs="Simplified Arabic" w:hint="cs"/>
                <w:b/>
                <w:bCs/>
                <w:sz w:val="24"/>
                <w:szCs w:val="24"/>
                <w:rtl/>
              </w:rPr>
              <w:t xml:space="preserve"> </w:t>
            </w:r>
          </w:p>
        </w:tc>
        <w:tc>
          <w:tcPr>
            <w:tcW w:w="1510" w:type="pct"/>
          </w:tcPr>
          <w:p w:rsidR="00F80C31" w:rsidRPr="00C6659C" w:rsidRDefault="00013074" w:rsidP="00F80C31">
            <w:pPr>
              <w:bidi/>
              <w:spacing w:after="0" w:line="240" w:lineRule="auto"/>
              <w:ind w:left="212" w:hanging="212"/>
              <w:rPr>
                <w:rFonts w:cs="Simplified Arabic"/>
                <w:b/>
                <w:bCs/>
                <w:sz w:val="24"/>
                <w:szCs w:val="24"/>
              </w:rPr>
            </w:pPr>
            <w:r>
              <w:rPr>
                <w:rFonts w:cs="Simplified Arabic"/>
                <w:b/>
                <w:bCs/>
                <w:sz w:val="24"/>
                <w:szCs w:val="24"/>
              </w:rPr>
              <w:t>Rabia.m.Lamami@gmail.com</w:t>
            </w:r>
          </w:p>
        </w:tc>
        <w:tc>
          <w:tcPr>
            <w:tcW w:w="1249" w:type="pct"/>
          </w:tcPr>
          <w:p w:rsidR="00F80C31" w:rsidRPr="00C6659C" w:rsidRDefault="00F80C31" w:rsidP="00F80C31">
            <w:pPr>
              <w:bidi/>
              <w:spacing w:after="0" w:line="240" w:lineRule="auto"/>
              <w:ind w:left="212" w:hanging="212"/>
              <w:rPr>
                <w:rFonts w:cs="Simplified Arabic"/>
                <w:b/>
                <w:bCs/>
                <w:sz w:val="24"/>
                <w:szCs w:val="24"/>
                <w:rtl/>
              </w:rPr>
            </w:pPr>
            <w:r>
              <w:rPr>
                <w:rFonts w:cs="Simplified Arabic" w:hint="cs"/>
                <w:b/>
                <w:bCs/>
                <w:sz w:val="24"/>
                <w:szCs w:val="24"/>
                <w:rtl/>
              </w:rPr>
              <w:t xml:space="preserve"> </w:t>
            </w:r>
            <w:r w:rsidRPr="00C6659C">
              <w:rPr>
                <w:rFonts w:cs="Simplified Arabic" w:hint="eastAsia"/>
                <w:b/>
                <w:bCs/>
                <w:sz w:val="24"/>
                <w:szCs w:val="24"/>
                <w:rtl/>
              </w:rPr>
              <w:t>بريد</w:t>
            </w:r>
            <w:r w:rsidRPr="00C6659C">
              <w:rPr>
                <w:rFonts w:cs="Simplified Arabic"/>
                <w:b/>
                <w:bCs/>
                <w:sz w:val="24"/>
                <w:szCs w:val="24"/>
                <w:rtl/>
              </w:rPr>
              <w:t xml:space="preserve"> </w:t>
            </w:r>
            <w:r w:rsidRPr="00C6659C">
              <w:rPr>
                <w:rFonts w:cs="Simplified Arabic" w:hint="eastAsia"/>
                <w:b/>
                <w:bCs/>
                <w:sz w:val="24"/>
                <w:szCs w:val="24"/>
                <w:rtl/>
              </w:rPr>
              <w:t>الكتروني</w:t>
            </w:r>
          </w:p>
        </w:tc>
      </w:tr>
    </w:tbl>
    <w:p w:rsidR="00FA3695" w:rsidRPr="00FA3695" w:rsidRDefault="00FA3695" w:rsidP="00FA3695">
      <w:pPr>
        <w:bidi/>
        <w:spacing w:after="0" w:line="240" w:lineRule="auto"/>
        <w:ind w:left="1890"/>
        <w:rPr>
          <w:rFonts w:ascii="Simplified Arabic" w:hAnsi="Simplified Arabic" w:cs="Simplified Arabic"/>
          <w:b/>
          <w:bCs/>
          <w:lang w:bidi="ar-LY"/>
        </w:rPr>
      </w:pPr>
    </w:p>
    <w:p w:rsidR="002C3FF2" w:rsidRPr="001C57B1" w:rsidRDefault="002C3FF2" w:rsidP="00FA3695">
      <w:pPr>
        <w:numPr>
          <w:ilvl w:val="0"/>
          <w:numId w:val="19"/>
        </w:numPr>
        <w:bidi/>
        <w:spacing w:after="0" w:line="240" w:lineRule="auto"/>
        <w:rPr>
          <w:rFonts w:ascii="Simplified Arabic" w:hAnsi="Simplified Arabic" w:cs="Simplified Arabic"/>
          <w:b/>
          <w:bCs/>
          <w:lang w:bidi="ar-LY"/>
        </w:rPr>
      </w:pPr>
      <w:r>
        <w:rPr>
          <w:rFonts w:ascii="Simplified Arabic" w:hAnsi="Simplified Arabic" w:cs="Simplified Arabic" w:hint="eastAsia"/>
          <w:b/>
          <w:bCs/>
          <w:sz w:val="28"/>
          <w:szCs w:val="28"/>
          <w:rtl/>
        </w:rPr>
        <w:t>الفريق</w:t>
      </w:r>
      <w:r>
        <w:rPr>
          <w:rFonts w:ascii="Simplified Arabic" w:hAnsi="Simplified Arabic" w:cs="Simplified Arabic"/>
          <w:b/>
          <w:bCs/>
          <w:sz w:val="28"/>
          <w:szCs w:val="28"/>
          <w:rtl/>
        </w:rPr>
        <w:t xml:space="preserve"> </w:t>
      </w:r>
      <w:r>
        <w:rPr>
          <w:rFonts w:ascii="Simplified Arabic" w:hAnsi="Simplified Arabic" w:cs="Simplified Arabic" w:hint="eastAsia"/>
          <w:b/>
          <w:bCs/>
          <w:sz w:val="28"/>
          <w:szCs w:val="28"/>
          <w:rtl/>
        </w:rPr>
        <w:t>البحثي</w:t>
      </w:r>
      <w:r w:rsidRPr="001C57B1">
        <w:rPr>
          <w:rFonts w:ascii="Simplified Arabic" w:hAnsi="Simplified Arabic" w:cs="Simplified Arabic"/>
          <w:b/>
          <w:bCs/>
          <w:sz w:val="28"/>
          <w:szCs w:val="28"/>
          <w:rtl/>
        </w:rPr>
        <w:t xml:space="preserve"> </w:t>
      </w:r>
      <w:r w:rsidRPr="001C57B1">
        <w:rPr>
          <w:rFonts w:ascii="Simplified Arabic" w:hAnsi="Simplified Arabic" w:cs="Simplified Arabic" w:hint="eastAsia"/>
          <w:b/>
          <w:bCs/>
          <w:sz w:val="28"/>
          <w:szCs w:val="28"/>
          <w:rtl/>
        </w:rPr>
        <w:t>وتخصصات</w:t>
      </w:r>
      <w:r w:rsidRPr="001C57B1">
        <w:rPr>
          <w:rFonts w:ascii="Simplified Arabic" w:hAnsi="Simplified Arabic" w:cs="Simplified Arabic"/>
          <w:b/>
          <w:bCs/>
          <w:sz w:val="28"/>
          <w:szCs w:val="28"/>
          <w:rtl/>
        </w:rPr>
        <w:t xml:space="preserve"> </w:t>
      </w:r>
      <w:r w:rsidRPr="001C57B1">
        <w:rPr>
          <w:rFonts w:ascii="Simplified Arabic" w:hAnsi="Simplified Arabic" w:cs="Simplified Arabic" w:hint="eastAsia"/>
          <w:b/>
          <w:bCs/>
          <w:sz w:val="28"/>
          <w:szCs w:val="28"/>
          <w:rtl/>
        </w:rPr>
        <w:t>وخبرات</w:t>
      </w:r>
      <w:r w:rsidRPr="001C57B1">
        <w:rPr>
          <w:rFonts w:ascii="Simplified Arabic" w:hAnsi="Simplified Arabic" w:cs="Simplified Arabic"/>
          <w:b/>
          <w:bCs/>
          <w:sz w:val="28"/>
          <w:szCs w:val="28"/>
          <w:rtl/>
        </w:rPr>
        <w:t xml:space="preserve"> </w:t>
      </w:r>
      <w:r w:rsidRPr="001C57B1">
        <w:rPr>
          <w:rFonts w:ascii="Simplified Arabic" w:hAnsi="Simplified Arabic" w:cs="Simplified Arabic" w:hint="eastAsia"/>
          <w:b/>
          <w:bCs/>
          <w:sz w:val="28"/>
          <w:szCs w:val="28"/>
          <w:rtl/>
        </w:rPr>
        <w:t>أعضائه</w:t>
      </w:r>
      <w:r w:rsidRPr="001C57B1">
        <w:rPr>
          <w:rFonts w:ascii="Simplified Arabic" w:hAnsi="Simplified Arabic" w:cs="Simplified Arabic"/>
          <w:b/>
          <w:bCs/>
          <w:rtl/>
        </w:rPr>
        <w:t>:</w:t>
      </w:r>
      <w:r w:rsidRPr="001C57B1">
        <w:rPr>
          <w:rFonts w:ascii="Simplified Arabic" w:hAnsi="Simplified Arabic" w:cs="Simplified Arabic"/>
          <w:b/>
          <w:bCs/>
          <w:rtl/>
          <w:lang w:bidi="ar-LY"/>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40"/>
        <w:gridCol w:w="1521"/>
        <w:gridCol w:w="2201"/>
        <w:gridCol w:w="1171"/>
        <w:gridCol w:w="972"/>
        <w:gridCol w:w="2135"/>
      </w:tblGrid>
      <w:tr w:rsidR="002C3FF2" w:rsidRPr="00C6659C" w:rsidTr="00510F00">
        <w:trPr>
          <w:trHeight w:val="427"/>
        </w:trPr>
        <w:tc>
          <w:tcPr>
            <w:tcW w:w="5000" w:type="pct"/>
            <w:gridSpan w:val="6"/>
            <w:vAlign w:val="center"/>
          </w:tcPr>
          <w:p w:rsidR="002C3FF2" w:rsidRPr="00C6659C" w:rsidRDefault="00001C10" w:rsidP="00050B82">
            <w:pPr>
              <w:bidi/>
              <w:spacing w:after="0" w:line="240" w:lineRule="auto"/>
              <w:rPr>
                <w:rFonts w:cs="Simplified Arabic"/>
                <w:sz w:val="28"/>
                <w:szCs w:val="28"/>
                <w:rtl/>
              </w:rPr>
            </w:pPr>
            <w:r>
              <w:rPr>
                <w:rFonts w:cs="Simplified Arabic" w:hint="cs"/>
                <w:sz w:val="28"/>
                <w:szCs w:val="28"/>
                <w:rtl/>
              </w:rPr>
              <w:t xml:space="preserve"> </w:t>
            </w:r>
            <w:r w:rsidR="002C3FF2" w:rsidRPr="00C6659C">
              <w:rPr>
                <w:rFonts w:cs="Simplified Arabic" w:hint="eastAsia"/>
                <w:sz w:val="28"/>
                <w:szCs w:val="28"/>
                <w:rtl/>
              </w:rPr>
              <w:t>أعضاء</w:t>
            </w:r>
            <w:r w:rsidR="002C3FF2" w:rsidRPr="00C6659C">
              <w:rPr>
                <w:rFonts w:cs="Simplified Arabic"/>
                <w:sz w:val="28"/>
                <w:szCs w:val="28"/>
                <w:rtl/>
              </w:rPr>
              <w:t xml:space="preserve"> </w:t>
            </w:r>
            <w:r w:rsidR="002C3FF2" w:rsidRPr="00C6659C">
              <w:rPr>
                <w:rFonts w:cs="Simplified Arabic" w:hint="eastAsia"/>
                <w:sz w:val="28"/>
                <w:szCs w:val="28"/>
                <w:rtl/>
              </w:rPr>
              <w:t>الفريق</w:t>
            </w:r>
            <w:r w:rsidR="002C3FF2" w:rsidRPr="00C6659C">
              <w:rPr>
                <w:rFonts w:cs="Simplified Arabic"/>
                <w:sz w:val="28"/>
                <w:szCs w:val="28"/>
                <w:rtl/>
              </w:rPr>
              <w:t xml:space="preserve"> </w:t>
            </w:r>
            <w:r w:rsidR="002C3FF2" w:rsidRPr="00C6659C">
              <w:rPr>
                <w:rFonts w:cs="Simplified Arabic" w:hint="eastAsia"/>
                <w:sz w:val="28"/>
                <w:szCs w:val="28"/>
                <w:rtl/>
              </w:rPr>
              <w:t>ودور</w:t>
            </w:r>
            <w:r w:rsidR="002C3FF2" w:rsidRPr="00C6659C">
              <w:rPr>
                <w:rFonts w:cs="Simplified Arabic"/>
                <w:sz w:val="28"/>
                <w:szCs w:val="28"/>
                <w:rtl/>
              </w:rPr>
              <w:t xml:space="preserve"> </w:t>
            </w:r>
            <w:r w:rsidR="002C3FF2" w:rsidRPr="00C6659C">
              <w:rPr>
                <w:rFonts w:cs="Simplified Arabic" w:hint="eastAsia"/>
                <w:sz w:val="28"/>
                <w:szCs w:val="28"/>
                <w:rtl/>
              </w:rPr>
              <w:t>كل</w:t>
            </w:r>
            <w:r w:rsidR="002C3FF2" w:rsidRPr="00C6659C">
              <w:rPr>
                <w:rFonts w:cs="Simplified Arabic"/>
                <w:sz w:val="28"/>
                <w:szCs w:val="28"/>
                <w:rtl/>
              </w:rPr>
              <w:t xml:space="preserve"> </w:t>
            </w:r>
            <w:r w:rsidR="002C3FF2" w:rsidRPr="00C6659C">
              <w:rPr>
                <w:rFonts w:cs="Simplified Arabic" w:hint="eastAsia"/>
                <w:sz w:val="28"/>
                <w:szCs w:val="28"/>
                <w:rtl/>
              </w:rPr>
              <w:t>منهم</w:t>
            </w:r>
            <w:r w:rsidR="002C3FF2" w:rsidRPr="00C6659C">
              <w:rPr>
                <w:rFonts w:cs="Simplified Arabic"/>
                <w:sz w:val="28"/>
                <w:szCs w:val="28"/>
                <w:rtl/>
              </w:rPr>
              <w:t xml:space="preserve"> </w:t>
            </w:r>
            <w:r w:rsidR="002C3FF2" w:rsidRPr="00C6659C">
              <w:rPr>
                <w:rFonts w:cs="Simplified Arabic" w:hint="eastAsia"/>
                <w:sz w:val="28"/>
                <w:szCs w:val="28"/>
                <w:rtl/>
              </w:rPr>
              <w:t>في</w:t>
            </w:r>
            <w:r w:rsidR="002C3FF2" w:rsidRPr="00C6659C">
              <w:rPr>
                <w:rFonts w:cs="Simplified Arabic"/>
                <w:sz w:val="28"/>
                <w:szCs w:val="28"/>
                <w:rtl/>
              </w:rPr>
              <w:t xml:space="preserve"> </w:t>
            </w:r>
            <w:r w:rsidR="002C3FF2" w:rsidRPr="00C6659C">
              <w:rPr>
                <w:rFonts w:cs="Simplified Arabic" w:hint="eastAsia"/>
                <w:sz w:val="28"/>
                <w:szCs w:val="28"/>
                <w:rtl/>
              </w:rPr>
              <w:t>المشروع</w:t>
            </w:r>
            <w:r w:rsidR="002C3FF2" w:rsidRPr="00C6659C">
              <w:rPr>
                <w:rFonts w:cs="Simplified Arabic"/>
                <w:sz w:val="28"/>
                <w:szCs w:val="28"/>
                <w:rtl/>
              </w:rPr>
              <w:t xml:space="preserve"> </w:t>
            </w:r>
            <w:r w:rsidR="002C3FF2" w:rsidRPr="00C6659C">
              <w:rPr>
                <w:rFonts w:cs="Simplified Arabic"/>
                <w:b/>
                <w:bCs/>
                <w:rtl/>
              </w:rPr>
              <w:t>(</w:t>
            </w:r>
            <w:r w:rsidR="002C3FF2" w:rsidRPr="00C6659C">
              <w:rPr>
                <w:rFonts w:cs="Simplified Arabic" w:hint="eastAsia"/>
                <w:b/>
                <w:bCs/>
                <w:rtl/>
              </w:rPr>
              <w:t>ترفق</w:t>
            </w:r>
            <w:r w:rsidR="002C3FF2" w:rsidRPr="00C6659C">
              <w:rPr>
                <w:rFonts w:cs="Simplified Arabic"/>
                <w:b/>
                <w:bCs/>
                <w:rtl/>
              </w:rPr>
              <w:t xml:space="preserve"> </w:t>
            </w:r>
            <w:r w:rsidR="002C3FF2" w:rsidRPr="00C6659C">
              <w:rPr>
                <w:rFonts w:cs="Simplified Arabic" w:hint="eastAsia"/>
                <w:b/>
                <w:bCs/>
                <w:rtl/>
              </w:rPr>
              <w:t>سيرة</w:t>
            </w:r>
            <w:r w:rsidR="002C3FF2" w:rsidRPr="00C6659C">
              <w:rPr>
                <w:rFonts w:cs="Simplified Arabic"/>
                <w:b/>
                <w:bCs/>
                <w:rtl/>
              </w:rPr>
              <w:t xml:space="preserve"> </w:t>
            </w:r>
            <w:r w:rsidR="002C3FF2" w:rsidRPr="00C6659C">
              <w:rPr>
                <w:rFonts w:cs="Simplified Arabic" w:hint="eastAsia"/>
                <w:b/>
                <w:bCs/>
                <w:rtl/>
              </w:rPr>
              <w:t>ذاتية</w:t>
            </w:r>
            <w:r w:rsidR="002C3FF2" w:rsidRPr="00C6659C">
              <w:rPr>
                <w:rFonts w:cs="Simplified Arabic"/>
                <w:b/>
                <w:bCs/>
                <w:rtl/>
              </w:rPr>
              <w:t xml:space="preserve"> </w:t>
            </w:r>
            <w:r w:rsidR="002C3FF2" w:rsidRPr="00C6659C">
              <w:rPr>
                <w:rFonts w:cs="Simplified Arabic" w:hint="eastAsia"/>
                <w:b/>
                <w:bCs/>
                <w:rtl/>
              </w:rPr>
              <w:t>حديثة</w:t>
            </w:r>
            <w:r w:rsidR="002C3FF2" w:rsidRPr="00C6659C">
              <w:rPr>
                <w:rFonts w:cs="Simplified Arabic"/>
                <w:b/>
                <w:bCs/>
                <w:rtl/>
              </w:rPr>
              <w:t xml:space="preserve"> </w:t>
            </w:r>
            <w:r w:rsidR="002C3FF2" w:rsidRPr="00C6659C">
              <w:rPr>
                <w:rFonts w:cs="Simplified Arabic" w:hint="eastAsia"/>
                <w:b/>
                <w:bCs/>
                <w:rtl/>
              </w:rPr>
              <w:t>لكل</w:t>
            </w:r>
            <w:r w:rsidR="002C3FF2" w:rsidRPr="00C6659C">
              <w:rPr>
                <w:rFonts w:cs="Simplified Arabic"/>
                <w:b/>
                <w:bCs/>
                <w:rtl/>
              </w:rPr>
              <w:t xml:space="preserve"> </w:t>
            </w:r>
            <w:r w:rsidR="002C3FF2" w:rsidRPr="00C6659C">
              <w:rPr>
                <w:rFonts w:cs="Simplified Arabic" w:hint="eastAsia"/>
                <w:b/>
                <w:bCs/>
                <w:rtl/>
              </w:rPr>
              <w:t>مشارك</w:t>
            </w:r>
            <w:r w:rsidR="002C3FF2" w:rsidRPr="00C6659C">
              <w:rPr>
                <w:rFonts w:cs="Simplified Arabic"/>
                <w:b/>
                <w:bCs/>
                <w:rtl/>
              </w:rPr>
              <w:t>)</w:t>
            </w:r>
          </w:p>
        </w:tc>
      </w:tr>
      <w:tr w:rsidR="00F80C31" w:rsidRPr="00C6659C" w:rsidTr="00510F00">
        <w:tblPrEx>
          <w:tblBorders>
            <w:insideH w:val="none" w:sz="0" w:space="0" w:color="auto"/>
          </w:tblBorders>
          <w:tblLook w:val="0020" w:firstRow="1" w:lastRow="0" w:firstColumn="0" w:lastColumn="0" w:noHBand="0" w:noVBand="0"/>
        </w:tblPrEx>
        <w:trPr>
          <w:trHeight w:val="362"/>
        </w:trPr>
        <w:tc>
          <w:tcPr>
            <w:tcW w:w="893" w:type="pct"/>
            <w:tcBorders>
              <w:top w:val="single" w:sz="4" w:space="0" w:color="auto"/>
              <w:bottom w:val="single" w:sz="4" w:space="0" w:color="auto"/>
            </w:tcBorders>
            <w:shd w:val="clear" w:color="auto" w:fill="CCFFCC"/>
            <w:vAlign w:val="center"/>
          </w:tcPr>
          <w:p w:rsidR="00F80C31" w:rsidRPr="00C6659C" w:rsidRDefault="00F80C31" w:rsidP="00050B82">
            <w:pPr>
              <w:bidi/>
              <w:spacing w:after="0" w:line="240" w:lineRule="auto"/>
              <w:ind w:right="-284"/>
              <w:jc w:val="center"/>
              <w:rPr>
                <w:rFonts w:cs="Simplified Arabic"/>
                <w:b/>
                <w:bCs/>
                <w:rtl/>
              </w:rPr>
            </w:pPr>
            <w:r w:rsidRPr="00C6659C">
              <w:rPr>
                <w:rFonts w:cs="Simplified Arabic" w:hint="eastAsia"/>
                <w:b/>
                <w:bCs/>
                <w:rtl/>
              </w:rPr>
              <w:t>التوقيع</w:t>
            </w:r>
          </w:p>
        </w:tc>
        <w:tc>
          <w:tcPr>
            <w:tcW w:w="781" w:type="pct"/>
            <w:tcBorders>
              <w:top w:val="single" w:sz="4" w:space="0" w:color="auto"/>
              <w:bottom w:val="single" w:sz="4" w:space="0" w:color="auto"/>
            </w:tcBorders>
            <w:shd w:val="clear" w:color="auto" w:fill="CCFFCC"/>
            <w:vAlign w:val="center"/>
          </w:tcPr>
          <w:p w:rsidR="00F80C31" w:rsidRPr="00C6659C" w:rsidRDefault="00F80C31" w:rsidP="00001C10">
            <w:pPr>
              <w:bidi/>
              <w:spacing w:after="0" w:line="240" w:lineRule="auto"/>
              <w:ind w:right="-284"/>
              <w:rPr>
                <w:rFonts w:cs="Simplified Arabic"/>
                <w:b/>
                <w:bCs/>
                <w:rtl/>
              </w:rPr>
            </w:pPr>
            <w:r>
              <w:rPr>
                <w:rFonts w:cs="Simplified Arabic" w:hint="cs"/>
                <w:b/>
                <w:bCs/>
                <w:rtl/>
              </w:rPr>
              <w:t xml:space="preserve"> </w:t>
            </w:r>
            <w:r w:rsidRPr="00C6659C">
              <w:rPr>
                <w:rFonts w:cs="Simplified Arabic" w:hint="eastAsia"/>
                <w:b/>
                <w:bCs/>
                <w:rtl/>
              </w:rPr>
              <w:t>الدور</w:t>
            </w:r>
            <w:r w:rsidRPr="00C6659C">
              <w:rPr>
                <w:rFonts w:cs="Simplified Arabic"/>
                <w:b/>
                <w:bCs/>
                <w:rtl/>
              </w:rPr>
              <w:t xml:space="preserve"> </w:t>
            </w:r>
            <w:r w:rsidRPr="00C6659C">
              <w:rPr>
                <w:rFonts w:cs="Simplified Arabic" w:hint="eastAsia"/>
                <w:b/>
                <w:bCs/>
                <w:rtl/>
              </w:rPr>
              <w:t>في</w:t>
            </w:r>
            <w:r w:rsidRPr="00C6659C">
              <w:rPr>
                <w:rFonts w:cs="Simplified Arabic"/>
                <w:b/>
                <w:bCs/>
                <w:rtl/>
              </w:rPr>
              <w:t xml:space="preserve"> </w:t>
            </w:r>
            <w:r w:rsidRPr="00C6659C">
              <w:rPr>
                <w:rFonts w:cs="Simplified Arabic" w:hint="eastAsia"/>
                <w:b/>
                <w:bCs/>
                <w:rtl/>
              </w:rPr>
              <w:t>المشروع</w:t>
            </w:r>
          </w:p>
        </w:tc>
        <w:tc>
          <w:tcPr>
            <w:tcW w:w="1130" w:type="pct"/>
            <w:tcBorders>
              <w:top w:val="single" w:sz="4" w:space="0" w:color="auto"/>
              <w:bottom w:val="single" w:sz="4" w:space="0" w:color="auto"/>
            </w:tcBorders>
            <w:shd w:val="clear" w:color="auto" w:fill="CCFFCC"/>
            <w:vAlign w:val="center"/>
          </w:tcPr>
          <w:p w:rsidR="00F80C31" w:rsidRPr="00F80C31" w:rsidRDefault="00F80C31" w:rsidP="00F80C31">
            <w:pPr>
              <w:bidi/>
              <w:spacing w:after="0" w:line="240" w:lineRule="auto"/>
              <w:jc w:val="center"/>
              <w:rPr>
                <w:rFonts w:cs="Simplified Arabic"/>
                <w:rtl/>
              </w:rPr>
            </w:pPr>
            <w:r w:rsidRPr="00C6659C">
              <w:rPr>
                <w:rFonts w:cs="Simplified Arabic" w:hint="eastAsia"/>
                <w:b/>
                <w:bCs/>
                <w:rtl/>
              </w:rPr>
              <w:t>جهة</w:t>
            </w:r>
            <w:r w:rsidRPr="00C6659C">
              <w:rPr>
                <w:rFonts w:cs="Simplified Arabic"/>
                <w:b/>
                <w:bCs/>
                <w:rtl/>
              </w:rPr>
              <w:t xml:space="preserve"> </w:t>
            </w:r>
            <w:r w:rsidRPr="00C6659C">
              <w:rPr>
                <w:rFonts w:cs="Simplified Arabic" w:hint="eastAsia"/>
                <w:b/>
                <w:bCs/>
                <w:rtl/>
              </w:rPr>
              <w:t>العمل</w:t>
            </w:r>
          </w:p>
        </w:tc>
        <w:tc>
          <w:tcPr>
            <w:tcW w:w="601" w:type="pct"/>
            <w:tcBorders>
              <w:top w:val="single" w:sz="4" w:space="0" w:color="auto"/>
              <w:bottom w:val="single" w:sz="4" w:space="0" w:color="auto"/>
            </w:tcBorders>
            <w:shd w:val="clear" w:color="auto" w:fill="CCFFCC"/>
            <w:vAlign w:val="center"/>
          </w:tcPr>
          <w:p w:rsidR="00F80C31" w:rsidRPr="00C6659C" w:rsidRDefault="00F80C31" w:rsidP="00050B82">
            <w:pPr>
              <w:bidi/>
              <w:spacing w:after="0" w:line="240" w:lineRule="auto"/>
              <w:jc w:val="center"/>
              <w:rPr>
                <w:rFonts w:cs="Simplified Arabic"/>
                <w:b/>
                <w:bCs/>
                <w:rtl/>
              </w:rPr>
            </w:pPr>
            <w:r w:rsidRPr="00C6659C">
              <w:rPr>
                <w:rFonts w:cs="Simplified Arabic" w:hint="eastAsia"/>
                <w:b/>
                <w:bCs/>
                <w:rtl/>
              </w:rPr>
              <w:t>التخصــص</w:t>
            </w:r>
          </w:p>
        </w:tc>
        <w:tc>
          <w:tcPr>
            <w:tcW w:w="499" w:type="pct"/>
            <w:tcBorders>
              <w:top w:val="single" w:sz="4" w:space="0" w:color="auto"/>
              <w:bottom w:val="single" w:sz="4" w:space="0" w:color="auto"/>
            </w:tcBorders>
            <w:shd w:val="clear" w:color="auto" w:fill="CCFFCC"/>
            <w:vAlign w:val="center"/>
          </w:tcPr>
          <w:p w:rsidR="00F80C31" w:rsidRPr="00C6659C" w:rsidRDefault="00F80C31" w:rsidP="00050B82">
            <w:pPr>
              <w:bidi/>
              <w:spacing w:after="0" w:line="240" w:lineRule="auto"/>
              <w:jc w:val="center"/>
              <w:rPr>
                <w:rFonts w:cs="Simplified Arabic"/>
                <w:b/>
                <w:bCs/>
                <w:sz w:val="20"/>
                <w:szCs w:val="20"/>
                <w:rtl/>
                <w:lang w:bidi="ar-LY"/>
              </w:rPr>
            </w:pPr>
            <w:r w:rsidRPr="00C6659C">
              <w:rPr>
                <w:rFonts w:cs="Simplified Arabic" w:hint="eastAsia"/>
                <w:b/>
                <w:bCs/>
                <w:sz w:val="20"/>
                <w:szCs w:val="20"/>
                <w:rtl/>
              </w:rPr>
              <w:t>المؤهل</w:t>
            </w:r>
            <w:r w:rsidRPr="00C6659C">
              <w:rPr>
                <w:rFonts w:cs="Simplified Arabic"/>
                <w:b/>
                <w:bCs/>
                <w:sz w:val="20"/>
                <w:szCs w:val="20"/>
                <w:rtl/>
              </w:rPr>
              <w:t xml:space="preserve"> </w:t>
            </w:r>
            <w:r w:rsidRPr="00C6659C">
              <w:rPr>
                <w:rFonts w:cs="Simplified Arabic" w:hint="eastAsia"/>
                <w:b/>
                <w:bCs/>
                <w:sz w:val="20"/>
                <w:szCs w:val="20"/>
                <w:rtl/>
              </w:rPr>
              <w:t>العلمي</w:t>
            </w:r>
          </w:p>
        </w:tc>
        <w:tc>
          <w:tcPr>
            <w:tcW w:w="1096" w:type="pct"/>
            <w:tcBorders>
              <w:top w:val="single" w:sz="4" w:space="0" w:color="auto"/>
              <w:bottom w:val="single" w:sz="4" w:space="0" w:color="auto"/>
            </w:tcBorders>
            <w:shd w:val="clear" w:color="auto" w:fill="CCFFCC"/>
            <w:vAlign w:val="center"/>
          </w:tcPr>
          <w:p w:rsidR="00F80C31" w:rsidRPr="00C6659C" w:rsidRDefault="00F80C31" w:rsidP="00050B82">
            <w:pPr>
              <w:bidi/>
              <w:spacing w:after="0" w:line="240" w:lineRule="auto"/>
              <w:ind w:right="-284"/>
              <w:jc w:val="center"/>
              <w:rPr>
                <w:rFonts w:cs="Simplified Arabic"/>
                <w:b/>
                <w:bCs/>
                <w:rtl/>
              </w:rPr>
            </w:pPr>
            <w:r w:rsidRPr="00C6659C">
              <w:rPr>
                <w:rFonts w:cs="Simplified Arabic" w:hint="eastAsia"/>
                <w:b/>
                <w:bCs/>
                <w:rtl/>
              </w:rPr>
              <w:t>الاســــــم</w:t>
            </w:r>
          </w:p>
        </w:tc>
      </w:tr>
      <w:tr w:rsidR="002C3FF2" w:rsidRPr="00C6659C" w:rsidTr="00510F00">
        <w:tblPrEx>
          <w:tblBorders>
            <w:insideH w:val="none" w:sz="0" w:space="0" w:color="auto"/>
          </w:tblBorders>
          <w:tblLook w:val="0020" w:firstRow="1" w:lastRow="0" w:firstColumn="0" w:lastColumn="0" w:noHBand="0" w:noVBand="0"/>
        </w:tblPrEx>
        <w:trPr>
          <w:trHeight w:val="229"/>
        </w:trPr>
        <w:tc>
          <w:tcPr>
            <w:tcW w:w="5000" w:type="pct"/>
            <w:gridSpan w:val="6"/>
            <w:tcBorders>
              <w:top w:val="single" w:sz="4" w:space="0" w:color="auto"/>
              <w:bottom w:val="single" w:sz="4" w:space="0" w:color="auto"/>
            </w:tcBorders>
            <w:vAlign w:val="center"/>
          </w:tcPr>
          <w:p w:rsidR="002C3FF2" w:rsidRPr="00C6659C" w:rsidRDefault="00001C10" w:rsidP="00AF2C18">
            <w:pPr>
              <w:bidi/>
              <w:spacing w:after="0" w:line="240" w:lineRule="auto"/>
              <w:rPr>
                <w:rFonts w:ascii="Simplified Arabic" w:hAnsi="Simplified Arabic" w:cs="Simplified Arabic"/>
                <w:lang w:bidi="ar-LY"/>
              </w:rPr>
            </w:pPr>
            <w:r>
              <w:rPr>
                <w:rFonts w:cs="Simplified Arabic" w:hint="cs"/>
                <w:b/>
                <w:bCs/>
                <w:sz w:val="28"/>
                <w:szCs w:val="28"/>
                <w:rtl/>
              </w:rPr>
              <w:t xml:space="preserve"> </w:t>
            </w:r>
          </w:p>
        </w:tc>
      </w:tr>
      <w:tr w:rsidR="00510F00" w:rsidRPr="00C6659C" w:rsidTr="00510F00">
        <w:tblPrEx>
          <w:tblBorders>
            <w:insideH w:val="none" w:sz="0" w:space="0" w:color="auto"/>
          </w:tblBorders>
          <w:tblLook w:val="0020" w:firstRow="1" w:lastRow="0" w:firstColumn="0" w:lastColumn="0" w:noHBand="0" w:noVBand="0"/>
        </w:tblPrEx>
        <w:trPr>
          <w:trHeight w:val="223"/>
        </w:trPr>
        <w:tc>
          <w:tcPr>
            <w:tcW w:w="893" w:type="pct"/>
            <w:tcBorders>
              <w:top w:val="single" w:sz="4" w:space="0" w:color="auto"/>
              <w:bottom w:val="single" w:sz="4" w:space="0" w:color="auto"/>
            </w:tcBorders>
            <w:vAlign w:val="center"/>
          </w:tcPr>
          <w:p w:rsidR="00510F00" w:rsidRPr="00C6659C" w:rsidRDefault="00510F00" w:rsidP="00050B82">
            <w:pPr>
              <w:bidi/>
              <w:spacing w:after="0" w:line="240" w:lineRule="auto"/>
              <w:rPr>
                <w:rFonts w:cs="Simplified Arabic"/>
                <w:rtl/>
                <w:lang w:bidi="ar-LY"/>
              </w:rPr>
            </w:pPr>
          </w:p>
        </w:tc>
        <w:tc>
          <w:tcPr>
            <w:tcW w:w="781" w:type="pct"/>
            <w:tcBorders>
              <w:top w:val="single" w:sz="4" w:space="0" w:color="auto"/>
              <w:bottom w:val="single" w:sz="4" w:space="0" w:color="auto"/>
            </w:tcBorders>
            <w:vAlign w:val="center"/>
          </w:tcPr>
          <w:p w:rsidR="00510F00" w:rsidRPr="00C6659C" w:rsidRDefault="00C01D25" w:rsidP="00510F00">
            <w:pPr>
              <w:bidi/>
              <w:spacing w:after="0" w:line="240" w:lineRule="auto"/>
              <w:jc w:val="center"/>
              <w:rPr>
                <w:rFonts w:ascii="Simplified Arabic" w:hAnsi="Simplified Arabic" w:cs="Simplified Arabic"/>
                <w:lang w:bidi="ar-LY"/>
              </w:rPr>
            </w:pPr>
            <w:r>
              <w:rPr>
                <w:rFonts w:ascii="Simplified Arabic" w:hAnsi="Simplified Arabic" w:cs="Simplified Arabic" w:hint="cs"/>
                <w:rtl/>
                <w:lang w:bidi="ar-LY"/>
              </w:rPr>
              <w:t>مبرمج</w:t>
            </w:r>
          </w:p>
        </w:tc>
        <w:tc>
          <w:tcPr>
            <w:tcW w:w="1130" w:type="pct"/>
            <w:tcBorders>
              <w:top w:val="single" w:sz="4" w:space="0" w:color="auto"/>
              <w:bottom w:val="single" w:sz="4" w:space="0" w:color="auto"/>
            </w:tcBorders>
            <w:vAlign w:val="center"/>
          </w:tcPr>
          <w:p w:rsidR="00510F00" w:rsidRPr="00C6659C" w:rsidRDefault="00C01D25" w:rsidP="00050B82">
            <w:pPr>
              <w:bidi/>
              <w:spacing w:after="0" w:line="240" w:lineRule="auto"/>
              <w:rPr>
                <w:rFonts w:ascii="Simplified Arabic" w:hAnsi="Simplified Arabic" w:cs="Simplified Arabic"/>
              </w:rPr>
            </w:pPr>
            <w:r>
              <w:rPr>
                <w:rFonts w:ascii="Simplified Arabic" w:hAnsi="Simplified Arabic" w:cs="Simplified Arabic" w:hint="cs"/>
                <w:rtl/>
              </w:rPr>
              <w:t>مركز المنظومات الالكترونية والبرمجيات</w:t>
            </w:r>
          </w:p>
        </w:tc>
        <w:tc>
          <w:tcPr>
            <w:tcW w:w="601" w:type="pct"/>
            <w:tcBorders>
              <w:top w:val="single" w:sz="4" w:space="0" w:color="auto"/>
              <w:bottom w:val="single" w:sz="4" w:space="0" w:color="auto"/>
            </w:tcBorders>
            <w:vAlign w:val="center"/>
          </w:tcPr>
          <w:p w:rsidR="00510F00" w:rsidRPr="00C6659C" w:rsidRDefault="00C01D25" w:rsidP="00510F00">
            <w:pPr>
              <w:bidi/>
              <w:spacing w:after="0" w:line="240" w:lineRule="auto"/>
              <w:jc w:val="center"/>
              <w:rPr>
                <w:rFonts w:ascii="Simplified Arabic" w:hAnsi="Simplified Arabic" w:cs="Simplified Arabic"/>
              </w:rPr>
            </w:pPr>
            <w:r>
              <w:rPr>
                <w:rFonts w:ascii="Simplified Arabic" w:hAnsi="Simplified Arabic" w:cs="Simplified Arabic" w:hint="cs"/>
                <w:rtl/>
              </w:rPr>
              <w:t>برمجة</w:t>
            </w:r>
          </w:p>
        </w:tc>
        <w:tc>
          <w:tcPr>
            <w:tcW w:w="499" w:type="pct"/>
            <w:tcBorders>
              <w:top w:val="single" w:sz="4" w:space="0" w:color="auto"/>
              <w:bottom w:val="single" w:sz="4" w:space="0" w:color="auto"/>
            </w:tcBorders>
            <w:vAlign w:val="center"/>
          </w:tcPr>
          <w:p w:rsidR="00510F00" w:rsidRPr="00C6659C" w:rsidRDefault="00510F00" w:rsidP="00510F00">
            <w:pPr>
              <w:bidi/>
              <w:spacing w:after="0" w:line="240" w:lineRule="auto"/>
              <w:jc w:val="center"/>
              <w:rPr>
                <w:rFonts w:ascii="Simplified Arabic" w:hAnsi="Simplified Arabic" w:cs="Simplified Arabic"/>
              </w:rPr>
            </w:pPr>
          </w:p>
        </w:tc>
        <w:tc>
          <w:tcPr>
            <w:tcW w:w="1096" w:type="pct"/>
            <w:tcBorders>
              <w:top w:val="single" w:sz="4" w:space="0" w:color="auto"/>
              <w:bottom w:val="single" w:sz="4" w:space="0" w:color="auto"/>
            </w:tcBorders>
            <w:vAlign w:val="center"/>
          </w:tcPr>
          <w:p w:rsidR="00510F00" w:rsidRPr="00C6659C" w:rsidRDefault="00510F00" w:rsidP="00C01D25">
            <w:pPr>
              <w:bidi/>
              <w:spacing w:after="0" w:line="240" w:lineRule="auto"/>
              <w:rPr>
                <w:rFonts w:cs="Simplified Arabic"/>
                <w:rtl/>
                <w:lang w:bidi="ar-LY"/>
              </w:rPr>
            </w:pPr>
            <w:r>
              <w:rPr>
                <w:rFonts w:cs="Simplified Arabic" w:hint="cs"/>
                <w:rtl/>
                <w:lang w:bidi="ar-LY"/>
              </w:rPr>
              <w:t xml:space="preserve"> </w:t>
            </w:r>
            <w:r w:rsidR="00C01D25">
              <w:rPr>
                <w:rFonts w:cs="Simplified Arabic" w:hint="cs"/>
                <w:rtl/>
                <w:lang w:bidi="ar-LY"/>
              </w:rPr>
              <w:t>1</w:t>
            </w:r>
          </w:p>
        </w:tc>
      </w:tr>
      <w:tr w:rsidR="00510F00" w:rsidRPr="00C6659C" w:rsidTr="00510F00">
        <w:tblPrEx>
          <w:tblBorders>
            <w:insideH w:val="none" w:sz="0" w:space="0" w:color="auto"/>
          </w:tblBorders>
          <w:tblLook w:val="0020" w:firstRow="1" w:lastRow="0" w:firstColumn="0" w:lastColumn="0" w:noHBand="0" w:noVBand="0"/>
        </w:tblPrEx>
        <w:trPr>
          <w:trHeight w:val="223"/>
        </w:trPr>
        <w:tc>
          <w:tcPr>
            <w:tcW w:w="893" w:type="pct"/>
            <w:tcBorders>
              <w:top w:val="single" w:sz="4" w:space="0" w:color="auto"/>
              <w:bottom w:val="single" w:sz="4" w:space="0" w:color="auto"/>
            </w:tcBorders>
            <w:vAlign w:val="center"/>
          </w:tcPr>
          <w:p w:rsidR="00510F00" w:rsidRPr="00C6659C" w:rsidRDefault="00510F00" w:rsidP="00050B82">
            <w:pPr>
              <w:bidi/>
              <w:spacing w:after="0" w:line="240" w:lineRule="auto"/>
              <w:rPr>
                <w:rFonts w:cs="Simplified Arabic"/>
                <w:rtl/>
                <w:lang w:bidi="ar-LY"/>
              </w:rPr>
            </w:pPr>
          </w:p>
        </w:tc>
        <w:tc>
          <w:tcPr>
            <w:tcW w:w="781" w:type="pct"/>
            <w:tcBorders>
              <w:top w:val="single" w:sz="4" w:space="0" w:color="auto"/>
              <w:bottom w:val="single" w:sz="4" w:space="0" w:color="auto"/>
            </w:tcBorders>
            <w:vAlign w:val="center"/>
          </w:tcPr>
          <w:p w:rsidR="00510F00" w:rsidRPr="00C6659C" w:rsidRDefault="00510F00" w:rsidP="00510F00">
            <w:pPr>
              <w:bidi/>
              <w:spacing w:after="0" w:line="240" w:lineRule="auto"/>
              <w:jc w:val="center"/>
              <w:rPr>
                <w:rFonts w:ascii="Simplified Arabic" w:hAnsi="Simplified Arabic" w:cs="Simplified Arabic"/>
                <w:lang w:bidi="ar-LY"/>
              </w:rPr>
            </w:pPr>
            <w:r>
              <w:rPr>
                <w:rFonts w:ascii="Simplified Arabic" w:hAnsi="Simplified Arabic" w:cs="Simplified Arabic" w:hint="cs"/>
                <w:rtl/>
                <w:lang w:bidi="ar-LY"/>
              </w:rPr>
              <w:t>مبرمج</w:t>
            </w:r>
          </w:p>
        </w:tc>
        <w:tc>
          <w:tcPr>
            <w:tcW w:w="1130" w:type="pct"/>
            <w:tcBorders>
              <w:top w:val="single" w:sz="4" w:space="0" w:color="auto"/>
              <w:bottom w:val="single" w:sz="4" w:space="0" w:color="auto"/>
            </w:tcBorders>
            <w:vAlign w:val="center"/>
          </w:tcPr>
          <w:p w:rsidR="00510F00" w:rsidRPr="00C6659C" w:rsidRDefault="00510F00" w:rsidP="00050B82">
            <w:pPr>
              <w:bidi/>
              <w:spacing w:after="0" w:line="240" w:lineRule="auto"/>
              <w:rPr>
                <w:rFonts w:ascii="Simplified Arabic" w:hAnsi="Simplified Arabic" w:cs="Simplified Arabic"/>
              </w:rPr>
            </w:pPr>
            <w:r>
              <w:rPr>
                <w:rFonts w:ascii="Simplified Arabic" w:hAnsi="Simplified Arabic" w:cs="Simplified Arabic" w:hint="cs"/>
                <w:rtl/>
              </w:rPr>
              <w:t>مركز المنظومات الالكترونية والبرمجيات</w:t>
            </w:r>
          </w:p>
        </w:tc>
        <w:tc>
          <w:tcPr>
            <w:tcW w:w="601" w:type="pct"/>
            <w:tcBorders>
              <w:top w:val="single" w:sz="4" w:space="0" w:color="auto"/>
              <w:bottom w:val="single" w:sz="4" w:space="0" w:color="auto"/>
            </w:tcBorders>
            <w:vAlign w:val="center"/>
          </w:tcPr>
          <w:p w:rsidR="00510F00" w:rsidRPr="00C6659C" w:rsidRDefault="00C01D25" w:rsidP="00510F00">
            <w:pPr>
              <w:bidi/>
              <w:spacing w:after="0" w:line="240" w:lineRule="auto"/>
              <w:jc w:val="center"/>
              <w:rPr>
                <w:rFonts w:ascii="Simplified Arabic" w:hAnsi="Simplified Arabic" w:cs="Simplified Arabic"/>
              </w:rPr>
            </w:pPr>
            <w:r>
              <w:rPr>
                <w:rFonts w:ascii="Simplified Arabic" w:hAnsi="Simplified Arabic" w:cs="Simplified Arabic" w:hint="cs"/>
                <w:rtl/>
              </w:rPr>
              <w:t>برمجة</w:t>
            </w:r>
          </w:p>
        </w:tc>
        <w:tc>
          <w:tcPr>
            <w:tcW w:w="499" w:type="pct"/>
            <w:tcBorders>
              <w:top w:val="single" w:sz="4" w:space="0" w:color="auto"/>
              <w:bottom w:val="single" w:sz="4" w:space="0" w:color="auto"/>
            </w:tcBorders>
            <w:vAlign w:val="center"/>
          </w:tcPr>
          <w:p w:rsidR="00510F00" w:rsidRPr="00C6659C" w:rsidRDefault="00510F00" w:rsidP="00510F00">
            <w:pPr>
              <w:bidi/>
              <w:spacing w:after="0" w:line="240" w:lineRule="auto"/>
              <w:jc w:val="center"/>
              <w:rPr>
                <w:rFonts w:ascii="Simplified Arabic" w:hAnsi="Simplified Arabic" w:cs="Simplified Arabic"/>
              </w:rPr>
            </w:pPr>
          </w:p>
        </w:tc>
        <w:tc>
          <w:tcPr>
            <w:tcW w:w="1096" w:type="pct"/>
            <w:tcBorders>
              <w:top w:val="single" w:sz="4" w:space="0" w:color="auto"/>
              <w:bottom w:val="single" w:sz="4" w:space="0" w:color="auto"/>
            </w:tcBorders>
            <w:vAlign w:val="center"/>
          </w:tcPr>
          <w:p w:rsidR="00510F00" w:rsidRPr="00C6659C" w:rsidRDefault="00510F00" w:rsidP="00C01D25">
            <w:pPr>
              <w:bidi/>
              <w:spacing w:after="0" w:line="240" w:lineRule="auto"/>
              <w:rPr>
                <w:rFonts w:cs="Simplified Arabic"/>
                <w:rtl/>
                <w:lang w:bidi="ar-LY"/>
              </w:rPr>
            </w:pPr>
            <w:r>
              <w:rPr>
                <w:rFonts w:cs="Simplified Arabic" w:hint="cs"/>
                <w:rtl/>
                <w:lang w:bidi="ar-LY"/>
              </w:rPr>
              <w:t xml:space="preserve"> </w:t>
            </w:r>
            <w:r w:rsidR="00C01D25">
              <w:rPr>
                <w:rFonts w:cs="Simplified Arabic" w:hint="cs"/>
                <w:rtl/>
                <w:lang w:bidi="ar-LY"/>
              </w:rPr>
              <w:t>2</w:t>
            </w:r>
          </w:p>
        </w:tc>
      </w:tr>
      <w:tr w:rsidR="00510F00" w:rsidRPr="00C6659C" w:rsidTr="00510F00">
        <w:tblPrEx>
          <w:tblBorders>
            <w:insideH w:val="none" w:sz="0" w:space="0" w:color="auto"/>
          </w:tblBorders>
          <w:tblLook w:val="0020" w:firstRow="1" w:lastRow="0" w:firstColumn="0" w:lastColumn="0" w:noHBand="0" w:noVBand="0"/>
        </w:tblPrEx>
        <w:trPr>
          <w:trHeight w:val="223"/>
        </w:trPr>
        <w:tc>
          <w:tcPr>
            <w:tcW w:w="893" w:type="pct"/>
            <w:tcBorders>
              <w:top w:val="single" w:sz="4" w:space="0" w:color="auto"/>
              <w:bottom w:val="single" w:sz="4" w:space="0" w:color="auto"/>
            </w:tcBorders>
            <w:vAlign w:val="center"/>
          </w:tcPr>
          <w:p w:rsidR="00510F00" w:rsidRPr="00C6659C" w:rsidRDefault="00510F00" w:rsidP="00050B82">
            <w:pPr>
              <w:bidi/>
              <w:spacing w:after="0" w:line="240" w:lineRule="auto"/>
              <w:rPr>
                <w:rFonts w:cs="Simplified Arabic"/>
                <w:rtl/>
                <w:lang w:bidi="ar-LY"/>
              </w:rPr>
            </w:pPr>
          </w:p>
        </w:tc>
        <w:tc>
          <w:tcPr>
            <w:tcW w:w="781" w:type="pct"/>
            <w:tcBorders>
              <w:top w:val="single" w:sz="4" w:space="0" w:color="auto"/>
              <w:bottom w:val="single" w:sz="4" w:space="0" w:color="auto"/>
            </w:tcBorders>
            <w:vAlign w:val="center"/>
          </w:tcPr>
          <w:p w:rsidR="00510F00" w:rsidRPr="00C6659C" w:rsidRDefault="00510F00" w:rsidP="00050B82">
            <w:pPr>
              <w:bidi/>
              <w:spacing w:after="0" w:line="240" w:lineRule="auto"/>
              <w:rPr>
                <w:rFonts w:ascii="Simplified Arabic" w:hAnsi="Simplified Arabic" w:cs="Simplified Arabic"/>
                <w:lang w:bidi="ar-LY"/>
              </w:rPr>
            </w:pPr>
          </w:p>
        </w:tc>
        <w:tc>
          <w:tcPr>
            <w:tcW w:w="1130" w:type="pct"/>
            <w:tcBorders>
              <w:top w:val="single" w:sz="4" w:space="0" w:color="auto"/>
              <w:bottom w:val="single" w:sz="4" w:space="0" w:color="auto"/>
            </w:tcBorders>
            <w:vAlign w:val="center"/>
          </w:tcPr>
          <w:p w:rsidR="00510F00" w:rsidRPr="00C6659C" w:rsidRDefault="00510F00" w:rsidP="00050B82">
            <w:pPr>
              <w:bidi/>
              <w:spacing w:after="0" w:line="240" w:lineRule="auto"/>
              <w:rPr>
                <w:rFonts w:ascii="Simplified Arabic" w:hAnsi="Simplified Arabic" w:cs="Simplified Arabic"/>
              </w:rPr>
            </w:pPr>
          </w:p>
        </w:tc>
        <w:tc>
          <w:tcPr>
            <w:tcW w:w="601" w:type="pct"/>
            <w:tcBorders>
              <w:top w:val="single" w:sz="4" w:space="0" w:color="auto"/>
              <w:bottom w:val="single" w:sz="4" w:space="0" w:color="auto"/>
            </w:tcBorders>
            <w:vAlign w:val="center"/>
          </w:tcPr>
          <w:p w:rsidR="00510F00" w:rsidRPr="00C6659C" w:rsidRDefault="00510F00" w:rsidP="00050B82">
            <w:pPr>
              <w:bidi/>
              <w:spacing w:after="0" w:line="240" w:lineRule="auto"/>
              <w:rPr>
                <w:rFonts w:ascii="Simplified Arabic" w:hAnsi="Simplified Arabic" w:cs="Simplified Arabic"/>
              </w:rPr>
            </w:pPr>
          </w:p>
        </w:tc>
        <w:tc>
          <w:tcPr>
            <w:tcW w:w="499" w:type="pct"/>
            <w:tcBorders>
              <w:top w:val="single" w:sz="4" w:space="0" w:color="auto"/>
              <w:bottom w:val="single" w:sz="4" w:space="0" w:color="auto"/>
            </w:tcBorders>
            <w:vAlign w:val="center"/>
          </w:tcPr>
          <w:p w:rsidR="00510F00" w:rsidRPr="00C6659C" w:rsidRDefault="00510F00" w:rsidP="00050B82">
            <w:pPr>
              <w:bidi/>
              <w:spacing w:after="0" w:line="240" w:lineRule="auto"/>
              <w:rPr>
                <w:rFonts w:ascii="Simplified Arabic" w:hAnsi="Simplified Arabic" w:cs="Simplified Arabic"/>
              </w:rPr>
            </w:pPr>
          </w:p>
        </w:tc>
        <w:tc>
          <w:tcPr>
            <w:tcW w:w="1096" w:type="pct"/>
            <w:tcBorders>
              <w:top w:val="single" w:sz="4" w:space="0" w:color="auto"/>
              <w:bottom w:val="single" w:sz="4" w:space="0" w:color="auto"/>
            </w:tcBorders>
            <w:vAlign w:val="center"/>
          </w:tcPr>
          <w:p w:rsidR="00510F00" w:rsidRPr="00C6659C" w:rsidRDefault="00510F00" w:rsidP="00050B82">
            <w:pPr>
              <w:bidi/>
              <w:spacing w:after="0" w:line="240" w:lineRule="auto"/>
              <w:rPr>
                <w:rFonts w:cs="Simplified Arabic"/>
                <w:rtl/>
                <w:lang w:bidi="ar-LY"/>
              </w:rPr>
            </w:pPr>
            <w:r>
              <w:rPr>
                <w:rFonts w:cs="Simplified Arabic" w:hint="cs"/>
                <w:rtl/>
                <w:lang w:bidi="ar-LY"/>
              </w:rPr>
              <w:t xml:space="preserve"> </w:t>
            </w:r>
          </w:p>
        </w:tc>
      </w:tr>
    </w:tbl>
    <w:p w:rsidR="00A93178" w:rsidRPr="00001C10" w:rsidRDefault="00A93178" w:rsidP="008D6835">
      <w:pPr>
        <w:bidi/>
        <w:spacing w:line="240" w:lineRule="auto"/>
        <w:jc w:val="center"/>
        <w:outlineLvl w:val="0"/>
        <w:rPr>
          <w:rFonts w:ascii="Simplified Arabic" w:hAnsi="Simplified Arabic" w:cs="Simplified Arabic"/>
          <w:sz w:val="36"/>
          <w:szCs w:val="36"/>
          <w:rtl/>
        </w:rPr>
      </w:pPr>
      <w:bookmarkStart w:id="3" w:name="_Toc295080970"/>
      <w:r w:rsidRPr="00001C10">
        <w:rPr>
          <w:rFonts w:ascii="Simplified Arabic" w:hAnsi="Simplified Arabic" w:cs="Simplified Arabic"/>
          <w:sz w:val="36"/>
          <w:szCs w:val="36"/>
          <w:rtl/>
        </w:rPr>
        <w:t>خطــــــة المشـــروع</w:t>
      </w:r>
      <w:bookmarkEnd w:id="3"/>
    </w:p>
    <w:p w:rsidR="009A3144" w:rsidRPr="00A93178" w:rsidRDefault="00A93178" w:rsidP="00C428CA">
      <w:pPr>
        <w:tabs>
          <w:tab w:val="num" w:pos="1890"/>
        </w:tabs>
        <w:bidi/>
        <w:spacing w:after="0" w:line="240" w:lineRule="auto"/>
        <w:ind w:left="900"/>
        <w:rPr>
          <w:rFonts w:ascii="Simplified Arabic" w:hAnsi="Simplified Arabic" w:cs="Simplified Arabic"/>
          <w:b/>
          <w:bCs/>
          <w:rtl/>
          <w:lang w:bidi="ar-LY"/>
        </w:rPr>
      </w:pPr>
      <w:r w:rsidRPr="00543523">
        <w:rPr>
          <w:rFonts w:ascii="Simplified Arabic" w:hAnsi="Simplified Arabic" w:cs="Simplified Arabic" w:hint="eastAsia"/>
          <w:b/>
          <w:bCs/>
          <w:sz w:val="24"/>
          <w:szCs w:val="24"/>
          <w:rtl/>
        </w:rPr>
        <w:t>ملخص</w:t>
      </w:r>
      <w:r w:rsidRPr="00543523">
        <w:rPr>
          <w:rFonts w:ascii="Simplified Arabic" w:hAnsi="Simplified Arabic" w:cs="Simplified Arabic"/>
          <w:b/>
          <w:bCs/>
          <w:sz w:val="24"/>
          <w:szCs w:val="24"/>
          <w:rtl/>
        </w:rPr>
        <w:t xml:space="preserve"> </w:t>
      </w:r>
      <w:r w:rsidRPr="00543523">
        <w:rPr>
          <w:rFonts w:ascii="Simplified Arabic" w:hAnsi="Simplified Arabic" w:cs="Simplified Arabic" w:hint="eastAsia"/>
          <w:b/>
          <w:bCs/>
          <w:sz w:val="24"/>
          <w:szCs w:val="24"/>
          <w:rtl/>
        </w:rPr>
        <w:t>المقترح</w:t>
      </w:r>
      <w:r w:rsidRPr="00543523">
        <w:rPr>
          <w:rFonts w:ascii="Simplified Arabic" w:hAnsi="Simplified Arabic" w:cs="Simplified Arabic"/>
          <w:b/>
          <w:bCs/>
          <w:sz w:val="24"/>
          <w:szCs w:val="24"/>
          <w:rtl/>
        </w:rPr>
        <w:t xml:space="preserve"> </w:t>
      </w:r>
      <w:r w:rsidRPr="001C57B1">
        <w:rPr>
          <w:rFonts w:ascii="Simplified Arabic" w:hAnsi="Simplified Arabic" w:cs="Simplified Arabic"/>
          <w:b/>
          <w:bCs/>
          <w:rtl/>
        </w:rPr>
        <w:t>(</w:t>
      </w:r>
      <w:r w:rsidRPr="001C57B1">
        <w:rPr>
          <w:rFonts w:ascii="Simplified Arabic" w:hAnsi="Simplified Arabic" w:cs="Simplified Arabic" w:hint="eastAsia"/>
          <w:rtl/>
        </w:rPr>
        <w:t>بما</w:t>
      </w:r>
      <w:r w:rsidRPr="001C57B1">
        <w:rPr>
          <w:rFonts w:ascii="Simplified Arabic" w:hAnsi="Simplified Arabic" w:cs="Simplified Arabic"/>
          <w:rtl/>
        </w:rPr>
        <w:t xml:space="preserve"> </w:t>
      </w:r>
      <w:r w:rsidRPr="001C57B1">
        <w:rPr>
          <w:rFonts w:ascii="Simplified Arabic" w:hAnsi="Simplified Arabic" w:cs="Simplified Arabic" w:hint="eastAsia"/>
          <w:rtl/>
        </w:rPr>
        <w:t>لا</w:t>
      </w:r>
      <w:r w:rsidRPr="001C57B1">
        <w:rPr>
          <w:rFonts w:ascii="Simplified Arabic" w:hAnsi="Simplified Arabic" w:cs="Simplified Arabic"/>
          <w:rtl/>
        </w:rPr>
        <w:t xml:space="preserve"> </w:t>
      </w:r>
      <w:r w:rsidRPr="001C57B1">
        <w:rPr>
          <w:rFonts w:ascii="Simplified Arabic" w:hAnsi="Simplified Arabic" w:cs="Simplified Arabic" w:hint="eastAsia"/>
          <w:rtl/>
        </w:rPr>
        <w:t>يزيد</w:t>
      </w:r>
      <w:r w:rsidRPr="001C57B1">
        <w:rPr>
          <w:rFonts w:ascii="Simplified Arabic" w:hAnsi="Simplified Arabic" w:cs="Simplified Arabic"/>
          <w:rtl/>
        </w:rPr>
        <w:t xml:space="preserve"> </w:t>
      </w:r>
      <w:r>
        <w:rPr>
          <w:rFonts w:ascii="Simplified Arabic" w:hAnsi="Simplified Arabic" w:cs="Simplified Arabic" w:hint="eastAsia"/>
          <w:rtl/>
        </w:rPr>
        <w:t>على</w:t>
      </w:r>
      <w:r>
        <w:rPr>
          <w:rFonts w:ascii="Simplified Arabic" w:hAnsi="Simplified Arabic" w:cs="Simplified Arabic"/>
          <w:rtl/>
        </w:rPr>
        <w:t xml:space="preserve"> </w:t>
      </w:r>
      <w:r>
        <w:rPr>
          <w:rFonts w:ascii="Simplified Arabic" w:hAnsi="Simplified Arabic" w:cs="Simplified Arabic" w:hint="eastAsia"/>
          <w:rtl/>
        </w:rPr>
        <w:t>نصف</w:t>
      </w:r>
      <w:r w:rsidRPr="001C57B1">
        <w:rPr>
          <w:rFonts w:ascii="Simplified Arabic" w:hAnsi="Simplified Arabic" w:cs="Simplified Arabic"/>
          <w:rtl/>
        </w:rPr>
        <w:t xml:space="preserve"> </w:t>
      </w:r>
      <w:r w:rsidRPr="001C57B1">
        <w:rPr>
          <w:rFonts w:ascii="Simplified Arabic" w:hAnsi="Simplified Arabic" w:cs="Simplified Arabic" w:hint="eastAsia"/>
          <w:rtl/>
        </w:rPr>
        <w:t>صفحة</w:t>
      </w:r>
      <w:r w:rsidR="00C428CA">
        <w:rPr>
          <w:rFonts w:ascii="Simplified Arabic" w:hAnsi="Simplified Arabic" w:cs="Simplified Arabic"/>
          <w:b/>
          <w:bCs/>
          <w:rtl/>
        </w:rPr>
        <w:t>)</w:t>
      </w:r>
    </w:p>
    <w:tbl>
      <w:tblPr>
        <w:tblpPr w:leftFromText="180" w:rightFromText="180" w:vertAnchor="text" w:horzAnchor="margin" w:tblpXSpec="center" w:tblpY="132"/>
        <w:tblW w:w="4947" w:type="pct"/>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9637"/>
      </w:tblGrid>
      <w:tr w:rsidR="00A93178" w:rsidRPr="00C6659C" w:rsidTr="00D42C7A">
        <w:trPr>
          <w:trHeight w:val="590"/>
        </w:trPr>
        <w:tc>
          <w:tcPr>
            <w:tcW w:w="5000" w:type="pct"/>
          </w:tcPr>
          <w:p w:rsidR="006A68F7" w:rsidRPr="007904F4" w:rsidRDefault="006A68F7" w:rsidP="006A68F7">
            <w:pPr>
              <w:bidi/>
              <w:spacing w:line="240" w:lineRule="auto"/>
              <w:jc w:val="right"/>
              <w:rPr>
                <w:rFonts w:cs="Simplified Arabic" w:hint="cs"/>
                <w:sz w:val="20"/>
                <w:szCs w:val="20"/>
                <w:rtl/>
              </w:rPr>
            </w:pPr>
            <w:r w:rsidRPr="00C04970">
              <w:rPr>
                <w:b/>
                <w:bCs/>
                <w:color w:val="4F81BD" w:themeColor="accent1"/>
                <w:kern w:val="24"/>
                <w:sz w:val="32"/>
                <w:szCs w:val="32"/>
              </w:rPr>
              <w:t>HR department requires the following feature from the solution:</w:t>
            </w:r>
          </w:p>
          <w:p w:rsidR="00A17183" w:rsidRPr="007A33EC" w:rsidRDefault="00A17183" w:rsidP="00A17183">
            <w:pPr>
              <w:pStyle w:val="NormalWeb"/>
              <w:bidi/>
              <w:spacing w:before="0" w:beforeAutospacing="0" w:after="0" w:afterAutospacing="0" w:line="360" w:lineRule="auto"/>
              <w:jc w:val="right"/>
              <w:rPr>
                <w:rFonts w:asciiTheme="minorHAnsi" w:hAnsi="Calibri" w:cstheme="minorBidi"/>
                <w:color w:val="4F81BD" w:themeColor="accent1"/>
                <w:kern w:val="24"/>
                <w:sz w:val="28"/>
                <w:szCs w:val="28"/>
              </w:rPr>
            </w:pPr>
            <w:r>
              <w:rPr>
                <w:rFonts w:asciiTheme="minorHAnsi" w:hAnsi="Calibri" w:cstheme="minorBidi"/>
                <w:color w:val="4F81BD" w:themeColor="accent1"/>
                <w:kern w:val="24"/>
                <w:sz w:val="28"/>
                <w:szCs w:val="28"/>
              </w:rPr>
              <w:t xml:space="preserve">  A. Access to existing employee data.</w:t>
            </w:r>
            <w:r>
              <w:rPr>
                <w:rFonts w:asciiTheme="minorHAnsi" w:hAnsi="Calibri" w:cstheme="minorBidi" w:hint="cs"/>
                <w:color w:val="4F81BD" w:themeColor="accent1"/>
                <w:kern w:val="24"/>
                <w:sz w:val="28"/>
                <w:szCs w:val="28"/>
                <w:rtl/>
              </w:rPr>
              <w:t xml:space="preserve">  </w:t>
            </w:r>
          </w:p>
          <w:p w:rsidR="00A17183" w:rsidRDefault="00A17183" w:rsidP="00A17183">
            <w:pPr>
              <w:pStyle w:val="NormalWeb"/>
              <w:bidi/>
              <w:spacing w:before="0" w:beforeAutospacing="0" w:after="0" w:afterAutospacing="0" w:line="360" w:lineRule="auto"/>
              <w:ind w:left="720"/>
              <w:jc w:val="right"/>
              <w:rPr>
                <w:rFonts w:asciiTheme="minorHAnsi" w:hAnsi="Calibri" w:cstheme="minorBidi"/>
                <w:color w:val="4F81BD" w:themeColor="accent1"/>
                <w:kern w:val="24"/>
                <w:sz w:val="28"/>
                <w:szCs w:val="28"/>
                <w:rtl/>
              </w:rPr>
            </w:pPr>
            <w:r>
              <w:rPr>
                <w:rFonts w:asciiTheme="minorHAnsi" w:hAnsi="Calibri" w:cstheme="minorBidi"/>
                <w:color w:val="4F81BD" w:themeColor="accent1"/>
                <w:kern w:val="24"/>
                <w:sz w:val="28"/>
                <w:szCs w:val="28"/>
              </w:rPr>
              <w:t>B. Ability to secure some areas of documents.</w:t>
            </w:r>
            <w:r>
              <w:rPr>
                <w:rFonts w:asciiTheme="minorHAnsi" w:hAnsi="Calibri" w:cstheme="minorBidi" w:hint="cs"/>
                <w:color w:val="4F81BD" w:themeColor="accent1"/>
                <w:kern w:val="24"/>
                <w:sz w:val="28"/>
                <w:szCs w:val="28"/>
                <w:rtl/>
              </w:rPr>
              <w:t xml:space="preserve"> </w:t>
            </w:r>
            <w:r>
              <w:rPr>
                <w:rFonts w:asciiTheme="minorHAnsi" w:hAnsi="Calibri" w:cstheme="minorBidi"/>
                <w:color w:val="4F81BD" w:themeColor="accent1"/>
                <w:kern w:val="24"/>
                <w:sz w:val="28"/>
                <w:szCs w:val="28"/>
              </w:rPr>
              <w:t xml:space="preserve"> </w:t>
            </w:r>
            <w:r>
              <w:rPr>
                <w:rFonts w:asciiTheme="minorHAnsi" w:hAnsi="Calibri" w:cstheme="minorBidi" w:hint="cs"/>
                <w:color w:val="4F81BD" w:themeColor="accent1"/>
                <w:kern w:val="24"/>
                <w:sz w:val="28"/>
                <w:szCs w:val="28"/>
                <w:rtl/>
              </w:rPr>
              <w:t xml:space="preserve">   </w:t>
            </w:r>
          </w:p>
          <w:p w:rsidR="00A17183" w:rsidRPr="009D68CC" w:rsidRDefault="00A17183" w:rsidP="006A68F7">
            <w:pPr>
              <w:pStyle w:val="NormalWeb"/>
              <w:bidi/>
              <w:spacing w:before="0" w:beforeAutospacing="0" w:after="0" w:afterAutospacing="0" w:line="360" w:lineRule="auto"/>
              <w:ind w:left="720"/>
              <w:jc w:val="right"/>
              <w:rPr>
                <w:rFonts w:asciiTheme="minorHAnsi" w:hAnsi="Calibri" w:cstheme="minorBidi"/>
                <w:color w:val="4F81BD" w:themeColor="accent1"/>
                <w:kern w:val="24"/>
                <w:sz w:val="28"/>
                <w:szCs w:val="28"/>
                <w:rtl/>
              </w:rPr>
            </w:pPr>
            <w:r>
              <w:rPr>
                <w:rFonts w:asciiTheme="minorHAnsi" w:hAnsi="Calibri" w:cstheme="minorBidi"/>
                <w:color w:val="4F81BD" w:themeColor="accent1"/>
                <w:kern w:val="24"/>
                <w:sz w:val="28"/>
                <w:szCs w:val="28"/>
              </w:rPr>
              <w:t xml:space="preserve">  C. customization: </w:t>
            </w:r>
            <w:r w:rsidRPr="00611474">
              <w:rPr>
                <w:rFonts w:asciiTheme="minorHAnsi" w:hAnsi="Calibri" w:cstheme="minorBidi"/>
                <w:color w:val="4F81BD" w:themeColor="accent1"/>
                <w:kern w:val="24"/>
                <w:sz w:val="28"/>
                <w:szCs w:val="28"/>
              </w:rPr>
              <w:t xml:space="preserve">this software allows user to make change </w:t>
            </w:r>
            <w:proofErr w:type="gramStart"/>
            <w:r w:rsidRPr="00611474">
              <w:rPr>
                <w:rFonts w:asciiTheme="minorHAnsi" w:hAnsi="Calibri" w:cstheme="minorBidi"/>
                <w:color w:val="4F81BD" w:themeColor="accent1"/>
                <w:kern w:val="24"/>
                <w:sz w:val="28"/>
                <w:szCs w:val="28"/>
              </w:rPr>
              <w:t xml:space="preserve">or </w:t>
            </w:r>
            <w:r>
              <w:rPr>
                <w:rFonts w:asciiTheme="minorHAnsi" w:hAnsi="Calibri" w:cstheme="minorBidi"/>
                <w:color w:val="4F81BD" w:themeColor="accent1"/>
                <w:kern w:val="24"/>
                <w:sz w:val="28"/>
                <w:szCs w:val="28"/>
              </w:rPr>
              <w:t xml:space="preserve"> </w:t>
            </w:r>
            <w:r w:rsidRPr="00611474">
              <w:rPr>
                <w:rFonts w:asciiTheme="minorHAnsi" w:hAnsi="Calibri" w:cstheme="minorBidi"/>
                <w:color w:val="4F81BD" w:themeColor="accent1"/>
                <w:kern w:val="24"/>
                <w:sz w:val="28"/>
                <w:szCs w:val="28"/>
              </w:rPr>
              <w:t>modify</w:t>
            </w:r>
            <w:proofErr w:type="gramEnd"/>
            <w:r w:rsidRPr="00611474">
              <w:rPr>
                <w:rFonts w:asciiTheme="minorHAnsi" w:hAnsi="Calibri" w:cstheme="minorBidi"/>
                <w:color w:val="4F81BD" w:themeColor="accent1"/>
                <w:kern w:val="24"/>
                <w:sz w:val="28"/>
                <w:szCs w:val="28"/>
              </w:rPr>
              <w:t xml:space="preserve"> in the system to suit its own function or task.</w:t>
            </w:r>
          </w:p>
          <w:p w:rsidR="00A17183" w:rsidRDefault="00A17183" w:rsidP="00A17183">
            <w:pPr>
              <w:pStyle w:val="NormalWeb"/>
              <w:bidi/>
              <w:spacing w:before="0" w:beforeAutospacing="0" w:after="0" w:afterAutospacing="0" w:line="360" w:lineRule="auto"/>
              <w:ind w:left="720"/>
              <w:jc w:val="right"/>
              <w:rPr>
                <w:rFonts w:asciiTheme="minorHAnsi" w:hAnsi="Calibri" w:cstheme="minorBidi"/>
                <w:color w:val="4F81BD" w:themeColor="accent1"/>
                <w:kern w:val="24"/>
                <w:sz w:val="28"/>
                <w:szCs w:val="28"/>
                <w:rtl/>
              </w:rPr>
            </w:pPr>
            <w:r>
              <w:rPr>
                <w:rFonts w:asciiTheme="minorHAnsi" w:hAnsi="Calibri" w:cstheme="minorBidi"/>
                <w:color w:val="4F81BD" w:themeColor="accent1"/>
                <w:kern w:val="24"/>
                <w:sz w:val="28"/>
                <w:szCs w:val="28"/>
              </w:rPr>
              <w:lastRenderedPageBreak/>
              <w:t xml:space="preserve">  D. </w:t>
            </w:r>
            <w:r w:rsidRPr="00FE294D">
              <w:rPr>
                <w:rFonts w:asciiTheme="minorHAnsi" w:hAnsi="Calibri" w:cstheme="minorBidi"/>
                <w:color w:val="4F81BD" w:themeColor="accent1"/>
                <w:kern w:val="24"/>
                <w:sz w:val="28"/>
                <w:szCs w:val="28"/>
              </w:rPr>
              <w:t>Data migration</w:t>
            </w:r>
            <w:r>
              <w:rPr>
                <w:rFonts w:asciiTheme="minorHAnsi" w:hAnsi="Calibri" w:cstheme="minorBidi"/>
                <w:color w:val="4F81BD" w:themeColor="accent1"/>
                <w:kern w:val="24"/>
                <w:sz w:val="28"/>
                <w:szCs w:val="28"/>
              </w:rPr>
              <w:t xml:space="preserve">: </w:t>
            </w:r>
            <w:r w:rsidRPr="00FE294D">
              <w:rPr>
                <w:rFonts w:asciiTheme="minorHAnsi" w:hAnsi="Calibri" w:cstheme="minorBidi"/>
                <w:color w:val="4F81BD" w:themeColor="accent1"/>
                <w:kern w:val="24"/>
                <w:sz w:val="28"/>
                <w:szCs w:val="28"/>
              </w:rPr>
              <w:t>Identifying which data are necessary for successful transition to the common software problem is very important. Most software allows the input of data but entire data shifting may burden the software. Therefore, only the necessary and most important data should be transferred to the software, and great care should be taken to ensure that the data is retrieved from the software, whenever required</w:t>
            </w:r>
            <w:r>
              <w:rPr>
                <w:rFonts w:asciiTheme="minorHAnsi" w:hAnsi="Calibri" w:cstheme="minorBidi"/>
                <w:color w:val="4F81BD" w:themeColor="accent1"/>
                <w:kern w:val="24"/>
                <w:sz w:val="28"/>
                <w:szCs w:val="28"/>
              </w:rPr>
              <w:t xml:space="preserve"> data.</w:t>
            </w:r>
          </w:p>
          <w:p w:rsidR="00A17183" w:rsidRDefault="00A17183" w:rsidP="00A17183">
            <w:pPr>
              <w:pStyle w:val="NormalWeb"/>
              <w:bidi/>
              <w:spacing w:before="0" w:beforeAutospacing="0" w:after="0" w:afterAutospacing="0" w:line="360" w:lineRule="auto"/>
              <w:ind w:left="720"/>
              <w:jc w:val="right"/>
              <w:rPr>
                <w:rFonts w:asciiTheme="minorHAnsi" w:hAnsi="Calibri" w:cstheme="minorBidi" w:hint="cs"/>
                <w:color w:val="4F81BD" w:themeColor="accent1"/>
                <w:kern w:val="24"/>
                <w:sz w:val="28"/>
                <w:szCs w:val="28"/>
              </w:rPr>
            </w:pPr>
          </w:p>
          <w:p w:rsidR="00A17183" w:rsidRDefault="00A17183" w:rsidP="00A17183">
            <w:pPr>
              <w:pStyle w:val="NormalWeb"/>
              <w:bidi/>
              <w:spacing w:before="0" w:beforeAutospacing="0" w:after="0" w:afterAutospacing="0" w:line="360" w:lineRule="auto"/>
              <w:ind w:left="720"/>
              <w:jc w:val="right"/>
              <w:rPr>
                <w:rFonts w:asciiTheme="minorHAnsi" w:hAnsi="Calibri" w:cstheme="minorBidi"/>
                <w:color w:val="4F81BD" w:themeColor="accent1"/>
                <w:kern w:val="24"/>
                <w:sz w:val="28"/>
                <w:szCs w:val="28"/>
              </w:rPr>
            </w:pPr>
            <w:r>
              <w:rPr>
                <w:rFonts w:asciiTheme="minorHAnsi" w:hAnsi="Calibri" w:cstheme="minorBidi"/>
                <w:color w:val="4F81BD" w:themeColor="accent1"/>
                <w:kern w:val="24"/>
                <w:sz w:val="28"/>
                <w:szCs w:val="28"/>
              </w:rPr>
              <w:t>E. Report generator (user can design report in run time).</w:t>
            </w:r>
          </w:p>
          <w:p w:rsidR="00A93178" w:rsidRPr="00A93178" w:rsidRDefault="00A93178" w:rsidP="00D42C7A">
            <w:pPr>
              <w:bidi/>
              <w:spacing w:line="240" w:lineRule="auto"/>
              <w:rPr>
                <w:rFonts w:cs="Simplified Arabic"/>
                <w:sz w:val="20"/>
                <w:szCs w:val="20"/>
                <w:rtl/>
              </w:rPr>
            </w:pPr>
          </w:p>
        </w:tc>
      </w:tr>
    </w:tbl>
    <w:p w:rsidR="00FA3695" w:rsidRPr="00FA3695" w:rsidRDefault="00C16BC5" w:rsidP="00FA3695">
      <w:pPr>
        <w:pStyle w:val="ListParagraph"/>
        <w:numPr>
          <w:ilvl w:val="0"/>
          <w:numId w:val="54"/>
        </w:numPr>
        <w:bidi/>
        <w:spacing w:after="0" w:line="288" w:lineRule="auto"/>
        <w:rPr>
          <w:rFonts w:ascii="Simplified Arabic" w:hAnsi="Simplified Arabic" w:cs="Simplified Arabic"/>
          <w:sz w:val="28"/>
          <w:szCs w:val="28"/>
        </w:rPr>
      </w:pPr>
      <w:r w:rsidRPr="00C16BC5">
        <w:rPr>
          <w:rFonts w:ascii="Simplified Arabic" w:hAnsi="Simplified Arabic" w:cs="Simplified Arabic" w:hint="cs"/>
          <w:b/>
          <w:bCs/>
          <w:sz w:val="28"/>
          <w:szCs w:val="28"/>
          <w:rtl/>
        </w:rPr>
        <w:lastRenderedPageBreak/>
        <w:t>تحديد ا</w:t>
      </w:r>
      <w:r w:rsidRPr="00C16BC5">
        <w:rPr>
          <w:rFonts w:ascii="Simplified Arabic" w:hAnsi="Simplified Arabic" w:cs="Simplified Arabic" w:hint="eastAsia"/>
          <w:b/>
          <w:bCs/>
          <w:sz w:val="24"/>
          <w:szCs w:val="24"/>
          <w:rtl/>
        </w:rPr>
        <w:t>لمدة</w:t>
      </w:r>
      <w:r w:rsidRPr="00C16BC5">
        <w:rPr>
          <w:rFonts w:ascii="Simplified Arabic" w:hAnsi="Simplified Arabic" w:cs="Simplified Arabic"/>
          <w:b/>
          <w:bCs/>
          <w:sz w:val="24"/>
          <w:szCs w:val="24"/>
          <w:rtl/>
        </w:rPr>
        <w:t xml:space="preserve"> </w:t>
      </w:r>
      <w:r w:rsidRPr="00C16BC5">
        <w:rPr>
          <w:rFonts w:ascii="Simplified Arabic" w:hAnsi="Simplified Arabic" w:cs="Simplified Arabic" w:hint="eastAsia"/>
          <w:b/>
          <w:bCs/>
          <w:sz w:val="24"/>
          <w:szCs w:val="24"/>
          <w:rtl/>
        </w:rPr>
        <w:t>الزمنية</w:t>
      </w:r>
      <w:r w:rsidRPr="00C16BC5">
        <w:rPr>
          <w:rFonts w:ascii="Simplified Arabic" w:hAnsi="Simplified Arabic" w:cs="Simplified Arabic"/>
          <w:b/>
          <w:bCs/>
          <w:sz w:val="24"/>
          <w:szCs w:val="24"/>
          <w:rtl/>
        </w:rPr>
        <w:t xml:space="preserve"> </w:t>
      </w:r>
      <w:r w:rsidRPr="00C16BC5">
        <w:rPr>
          <w:rFonts w:ascii="Simplified Arabic" w:hAnsi="Simplified Arabic" w:cs="Simplified Arabic" w:hint="eastAsia"/>
          <w:b/>
          <w:bCs/>
          <w:sz w:val="24"/>
          <w:szCs w:val="24"/>
          <w:rtl/>
        </w:rPr>
        <w:t>المطلوبة</w:t>
      </w:r>
      <w:r w:rsidRPr="00C16BC5">
        <w:rPr>
          <w:rFonts w:ascii="Simplified Arabic" w:hAnsi="Simplified Arabic" w:cs="Simplified Arabic"/>
          <w:b/>
          <w:bCs/>
          <w:sz w:val="24"/>
          <w:szCs w:val="24"/>
          <w:rtl/>
        </w:rPr>
        <w:t xml:space="preserve"> </w:t>
      </w:r>
      <w:r w:rsidRPr="00C16BC5">
        <w:rPr>
          <w:rFonts w:ascii="Simplified Arabic" w:hAnsi="Simplified Arabic" w:cs="Simplified Arabic" w:hint="eastAsia"/>
          <w:b/>
          <w:bCs/>
          <w:sz w:val="24"/>
          <w:szCs w:val="24"/>
          <w:rtl/>
        </w:rPr>
        <w:t>لتنفيذ</w:t>
      </w:r>
      <w:r w:rsidRPr="00C16BC5">
        <w:rPr>
          <w:rFonts w:ascii="Simplified Arabic" w:hAnsi="Simplified Arabic" w:cs="Simplified Arabic"/>
          <w:b/>
          <w:bCs/>
          <w:sz w:val="24"/>
          <w:szCs w:val="24"/>
          <w:rtl/>
        </w:rPr>
        <w:t xml:space="preserve"> </w:t>
      </w:r>
      <w:r w:rsidRPr="00C16BC5">
        <w:rPr>
          <w:rFonts w:ascii="Simplified Arabic" w:hAnsi="Simplified Arabic" w:cs="Simplified Arabic" w:hint="eastAsia"/>
          <w:b/>
          <w:bCs/>
          <w:sz w:val="24"/>
          <w:szCs w:val="24"/>
          <w:rtl/>
        </w:rPr>
        <w:t>مراحل</w:t>
      </w:r>
      <w:r w:rsidRPr="00C16BC5">
        <w:rPr>
          <w:rFonts w:ascii="Simplified Arabic" w:hAnsi="Simplified Arabic" w:cs="Simplified Arabic"/>
          <w:b/>
          <w:bCs/>
          <w:sz w:val="24"/>
          <w:szCs w:val="24"/>
          <w:rtl/>
        </w:rPr>
        <w:t xml:space="preserve"> </w:t>
      </w:r>
      <w:r w:rsidR="00BE7FEA">
        <w:rPr>
          <w:rFonts w:ascii="Simplified Arabic" w:hAnsi="Simplified Arabic" w:cs="Simplified Arabic" w:hint="eastAsia"/>
          <w:b/>
          <w:bCs/>
          <w:sz w:val="24"/>
          <w:szCs w:val="24"/>
          <w:rtl/>
        </w:rPr>
        <w:t>المشرو</w:t>
      </w:r>
      <w:r w:rsidR="00FA3695">
        <w:rPr>
          <w:rFonts w:ascii="Simplified Arabic" w:hAnsi="Simplified Arabic" w:cs="Simplified Arabic" w:hint="cs"/>
          <w:b/>
          <w:bCs/>
          <w:sz w:val="24"/>
          <w:szCs w:val="24"/>
          <w:rtl/>
        </w:rPr>
        <w:t>ع</w:t>
      </w:r>
    </w:p>
    <w:p w:rsidR="00FA3695" w:rsidRDefault="006A68F7" w:rsidP="006A68F7">
      <w:pPr>
        <w:pStyle w:val="ListParagraph"/>
        <w:numPr>
          <w:ilvl w:val="1"/>
          <w:numId w:val="19"/>
        </w:numPr>
        <w:bidi/>
        <w:spacing w:after="0" w:line="288" w:lineRule="auto"/>
        <w:rPr>
          <w:rFonts w:ascii="Simplified Arabic" w:hAnsi="Simplified Arabic" w:cs="Simplified Arabic" w:hint="cs"/>
          <w:sz w:val="28"/>
          <w:szCs w:val="28"/>
        </w:rPr>
      </w:pPr>
      <w:r>
        <w:rPr>
          <w:rFonts w:ascii="Simplified Arabic" w:hAnsi="Simplified Arabic" w:cs="Simplified Arabic" w:hint="cs"/>
          <w:sz w:val="28"/>
          <w:szCs w:val="28"/>
          <w:rtl/>
        </w:rPr>
        <w:t xml:space="preserve">تحليل النظام لمدة </w:t>
      </w:r>
      <w:r>
        <w:rPr>
          <w:rFonts w:ascii="Simplified Arabic" w:hAnsi="Simplified Arabic" w:cs="Simplified Arabic" w:hint="cs"/>
          <w:sz w:val="28"/>
          <w:szCs w:val="28"/>
          <w:rtl/>
        </w:rPr>
        <w:t>ثلاث اسابيع</w:t>
      </w:r>
      <w:r>
        <w:rPr>
          <w:rFonts w:ascii="Simplified Arabic" w:hAnsi="Simplified Arabic" w:cs="Simplified Arabic" w:hint="cs"/>
          <w:sz w:val="28"/>
          <w:szCs w:val="28"/>
          <w:rtl/>
        </w:rPr>
        <w:t>.</w:t>
      </w:r>
    </w:p>
    <w:p w:rsidR="006A68F7" w:rsidRDefault="006A68F7" w:rsidP="006A68F7">
      <w:pPr>
        <w:pStyle w:val="ListParagraph"/>
        <w:numPr>
          <w:ilvl w:val="1"/>
          <w:numId w:val="19"/>
        </w:numPr>
        <w:bidi/>
        <w:spacing w:after="0" w:line="288" w:lineRule="auto"/>
        <w:rPr>
          <w:rFonts w:ascii="Simplified Arabic" w:hAnsi="Simplified Arabic" w:cs="Simplified Arabic" w:hint="cs"/>
          <w:sz w:val="28"/>
          <w:szCs w:val="28"/>
        </w:rPr>
      </w:pPr>
      <w:r>
        <w:rPr>
          <w:rFonts w:ascii="Simplified Arabic" w:hAnsi="Simplified Arabic" w:cs="Simplified Arabic" w:hint="cs"/>
          <w:sz w:val="28"/>
          <w:szCs w:val="28"/>
          <w:rtl/>
        </w:rPr>
        <w:t>تصميم النظام لمدة ثلاث اسابيع مع امكانية الرجوع الى المرحلة السابقة.</w:t>
      </w:r>
    </w:p>
    <w:p w:rsidR="006A68F7" w:rsidRDefault="006A68F7" w:rsidP="006A68F7">
      <w:pPr>
        <w:pStyle w:val="ListParagraph"/>
        <w:numPr>
          <w:ilvl w:val="1"/>
          <w:numId w:val="19"/>
        </w:numPr>
        <w:bidi/>
        <w:spacing w:after="0" w:line="288" w:lineRule="auto"/>
        <w:rPr>
          <w:rFonts w:ascii="Simplified Arabic" w:hAnsi="Simplified Arabic" w:cs="Simplified Arabic" w:hint="cs"/>
          <w:sz w:val="28"/>
          <w:szCs w:val="28"/>
        </w:rPr>
      </w:pPr>
      <w:r>
        <w:rPr>
          <w:rFonts w:ascii="Simplified Arabic" w:hAnsi="Simplified Arabic" w:cs="Simplified Arabic" w:hint="cs"/>
          <w:sz w:val="28"/>
          <w:szCs w:val="28"/>
          <w:rtl/>
        </w:rPr>
        <w:t xml:space="preserve">كتابة البرنامج والاختبار لمدة ستة اسابيع </w:t>
      </w:r>
      <w:r>
        <w:rPr>
          <w:rFonts w:ascii="Simplified Arabic" w:hAnsi="Simplified Arabic" w:cs="Simplified Arabic" w:hint="cs"/>
          <w:sz w:val="28"/>
          <w:szCs w:val="28"/>
          <w:rtl/>
        </w:rPr>
        <w:t>مع امكانية الرجوع الى المر</w:t>
      </w:r>
      <w:r>
        <w:rPr>
          <w:rFonts w:ascii="Simplified Arabic" w:hAnsi="Simplified Arabic" w:cs="Simplified Arabic" w:hint="cs"/>
          <w:sz w:val="28"/>
          <w:szCs w:val="28"/>
          <w:rtl/>
        </w:rPr>
        <w:t>احل</w:t>
      </w:r>
      <w:r>
        <w:rPr>
          <w:rFonts w:ascii="Simplified Arabic" w:hAnsi="Simplified Arabic" w:cs="Simplified Arabic" w:hint="cs"/>
          <w:sz w:val="28"/>
          <w:szCs w:val="28"/>
          <w:rtl/>
        </w:rPr>
        <w:t xml:space="preserve"> السابقة</w:t>
      </w:r>
      <w:r>
        <w:rPr>
          <w:rFonts w:ascii="Simplified Arabic" w:hAnsi="Simplified Arabic" w:cs="Simplified Arabic" w:hint="cs"/>
          <w:sz w:val="28"/>
          <w:szCs w:val="28"/>
          <w:rtl/>
        </w:rPr>
        <w:t xml:space="preserve"> عند الحاجة</w:t>
      </w: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FA3695" w:rsidRPr="002B7AB7" w:rsidRDefault="00FA3695" w:rsidP="00FA3695">
      <w:pPr>
        <w:numPr>
          <w:ilvl w:val="1"/>
          <w:numId w:val="13"/>
        </w:numPr>
        <w:bidi/>
        <w:spacing w:after="0" w:line="240" w:lineRule="auto"/>
        <w:ind w:left="713"/>
        <w:rPr>
          <w:rFonts w:ascii="Simplified Arabic" w:hAnsi="Simplified Arabic" w:cs="Simplified Arabic"/>
          <w:sz w:val="24"/>
          <w:szCs w:val="24"/>
        </w:rPr>
      </w:pPr>
      <w:r w:rsidRPr="002B7AB7">
        <w:rPr>
          <w:rFonts w:ascii="Simplified Arabic" w:hAnsi="Simplified Arabic" w:cs="Simplified Arabic" w:hint="eastAsia"/>
          <w:b/>
          <w:bCs/>
          <w:sz w:val="24"/>
          <w:szCs w:val="24"/>
          <w:rtl/>
        </w:rPr>
        <w:t>المخرجات</w:t>
      </w:r>
      <w:r w:rsidRPr="002B7AB7">
        <w:rPr>
          <w:rFonts w:ascii="Simplified Arabic" w:hAnsi="Simplified Arabic" w:cs="Simplified Arabic"/>
          <w:sz w:val="24"/>
          <w:szCs w:val="24"/>
          <w:rtl/>
        </w:rPr>
        <w:t>: (</w:t>
      </w:r>
      <w:r w:rsidRPr="002B7AB7">
        <w:rPr>
          <w:rFonts w:ascii="Simplified Arabic" w:hAnsi="Simplified Arabic" w:cs="Simplified Arabic" w:hint="eastAsia"/>
          <w:sz w:val="24"/>
          <w:szCs w:val="24"/>
          <w:rtl/>
        </w:rPr>
        <w:t>تقرير،</w:t>
      </w:r>
      <w:r w:rsidRPr="002B7AB7">
        <w:rPr>
          <w:rFonts w:ascii="Simplified Arabic" w:hAnsi="Simplified Arabic" w:cs="Simplified Arabic"/>
          <w:sz w:val="24"/>
          <w:szCs w:val="24"/>
          <w:rtl/>
        </w:rPr>
        <w:t xml:space="preserve"> </w:t>
      </w:r>
      <w:r w:rsidRPr="002B7AB7">
        <w:rPr>
          <w:rFonts w:ascii="Simplified Arabic" w:hAnsi="Simplified Arabic" w:cs="Simplified Arabic" w:hint="eastAsia"/>
          <w:sz w:val="24"/>
          <w:szCs w:val="24"/>
          <w:rtl/>
        </w:rPr>
        <w:t>ورقة</w:t>
      </w:r>
      <w:r w:rsidRPr="002B7AB7">
        <w:rPr>
          <w:rFonts w:ascii="Simplified Arabic" w:hAnsi="Simplified Arabic" w:cs="Simplified Arabic"/>
          <w:sz w:val="24"/>
          <w:szCs w:val="24"/>
          <w:rtl/>
        </w:rPr>
        <w:t xml:space="preserve"> </w:t>
      </w:r>
      <w:r w:rsidRPr="002B7AB7">
        <w:rPr>
          <w:rFonts w:ascii="Simplified Arabic" w:hAnsi="Simplified Arabic" w:cs="Simplified Arabic" w:hint="eastAsia"/>
          <w:sz w:val="24"/>
          <w:szCs w:val="24"/>
          <w:rtl/>
        </w:rPr>
        <w:t>علمية،</w:t>
      </w:r>
      <w:r w:rsidRPr="002B7AB7">
        <w:rPr>
          <w:rFonts w:ascii="Simplified Arabic" w:hAnsi="Simplified Arabic" w:cs="Simplified Arabic"/>
          <w:sz w:val="24"/>
          <w:szCs w:val="24"/>
          <w:rtl/>
        </w:rPr>
        <w:t xml:space="preserve"> </w:t>
      </w:r>
      <w:r w:rsidRPr="002B7AB7">
        <w:rPr>
          <w:rFonts w:ascii="Simplified Arabic" w:hAnsi="Simplified Arabic" w:cs="Simplified Arabic" w:hint="eastAsia"/>
          <w:sz w:val="24"/>
          <w:szCs w:val="24"/>
          <w:rtl/>
        </w:rPr>
        <w:t>درجة</w:t>
      </w:r>
      <w:r w:rsidRPr="002B7AB7">
        <w:rPr>
          <w:rFonts w:ascii="Simplified Arabic" w:hAnsi="Simplified Arabic" w:cs="Simplified Arabic"/>
          <w:sz w:val="24"/>
          <w:szCs w:val="24"/>
          <w:rtl/>
        </w:rPr>
        <w:t xml:space="preserve"> </w:t>
      </w:r>
      <w:r w:rsidRPr="002B7AB7">
        <w:rPr>
          <w:rFonts w:ascii="Simplified Arabic" w:hAnsi="Simplified Arabic" w:cs="Simplified Arabic" w:hint="eastAsia"/>
          <w:sz w:val="24"/>
          <w:szCs w:val="24"/>
          <w:rtl/>
        </w:rPr>
        <w:t>علمية</w:t>
      </w:r>
      <w:r w:rsidRPr="002B7AB7">
        <w:rPr>
          <w:rFonts w:ascii="Simplified Arabic" w:hAnsi="Simplified Arabic" w:cs="Simplified Arabic"/>
          <w:sz w:val="24"/>
          <w:szCs w:val="24"/>
          <w:rtl/>
        </w:rPr>
        <w:t xml:space="preserve"> </w:t>
      </w:r>
      <w:r w:rsidRPr="002B7AB7">
        <w:rPr>
          <w:rFonts w:ascii="Simplified Arabic" w:hAnsi="Simplified Arabic" w:cs="Simplified Arabic" w:hint="eastAsia"/>
          <w:sz w:val="24"/>
          <w:szCs w:val="24"/>
          <w:rtl/>
        </w:rPr>
        <w:t>الخ</w:t>
      </w:r>
      <w:r w:rsidRPr="002B7AB7">
        <w:rPr>
          <w:rFonts w:ascii="Simplified Arabic" w:hAnsi="Simplified Arabic" w:cs="Simplified Arabic"/>
          <w:sz w:val="24"/>
          <w:szCs w:val="24"/>
          <w:rtl/>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088"/>
        <w:gridCol w:w="6652"/>
        <w:gridCol w:w="720"/>
      </w:tblGrid>
      <w:tr w:rsidR="00FA3695" w:rsidRPr="00C6659C" w:rsidTr="000631AA">
        <w:tc>
          <w:tcPr>
            <w:tcW w:w="2088" w:type="dxa"/>
            <w:shd w:val="clear" w:color="auto" w:fill="B8CCE4"/>
          </w:tcPr>
          <w:p w:rsidR="00FA3695" w:rsidRPr="00C6659C" w:rsidRDefault="00FA3695" w:rsidP="000631AA">
            <w:pPr>
              <w:bidi/>
              <w:spacing w:after="0" w:line="240" w:lineRule="auto"/>
              <w:jc w:val="center"/>
              <w:rPr>
                <w:rFonts w:cs="Simplified Arabic"/>
                <w:b/>
                <w:bCs/>
                <w:sz w:val="24"/>
                <w:szCs w:val="24"/>
                <w:rtl/>
                <w:lang w:bidi="ar-LY"/>
              </w:rPr>
            </w:pPr>
            <w:r w:rsidRPr="00C6659C">
              <w:rPr>
                <w:rFonts w:cs="Simplified Arabic" w:hint="eastAsia"/>
                <w:b/>
                <w:bCs/>
                <w:sz w:val="24"/>
                <w:szCs w:val="24"/>
                <w:rtl/>
              </w:rPr>
              <w:t>زمن</w:t>
            </w:r>
            <w:r w:rsidRPr="00C6659C">
              <w:rPr>
                <w:rFonts w:cs="Simplified Arabic"/>
                <w:b/>
                <w:bCs/>
                <w:sz w:val="24"/>
                <w:szCs w:val="24"/>
                <w:rtl/>
              </w:rPr>
              <w:t xml:space="preserve"> </w:t>
            </w:r>
            <w:r w:rsidRPr="00C6659C">
              <w:rPr>
                <w:rFonts w:cs="Simplified Arabic" w:hint="eastAsia"/>
                <w:b/>
                <w:bCs/>
                <w:sz w:val="24"/>
                <w:szCs w:val="24"/>
                <w:rtl/>
              </w:rPr>
              <w:t>التسليم</w:t>
            </w:r>
            <w:r w:rsidRPr="00C6659C">
              <w:rPr>
                <w:rFonts w:cs="Simplified Arabic"/>
                <w:b/>
                <w:bCs/>
                <w:sz w:val="24"/>
                <w:szCs w:val="24"/>
                <w:rtl/>
              </w:rPr>
              <w:t xml:space="preserve"> </w:t>
            </w:r>
            <w:r w:rsidRPr="00C6659C">
              <w:rPr>
                <w:rFonts w:cs="Simplified Arabic" w:hint="eastAsia"/>
                <w:b/>
                <w:bCs/>
                <w:sz w:val="24"/>
                <w:szCs w:val="24"/>
                <w:rtl/>
              </w:rPr>
              <w:t>المتوقع</w:t>
            </w:r>
          </w:p>
        </w:tc>
        <w:tc>
          <w:tcPr>
            <w:tcW w:w="6652" w:type="dxa"/>
            <w:shd w:val="clear" w:color="auto" w:fill="B8CCE4"/>
          </w:tcPr>
          <w:p w:rsidR="00FA3695" w:rsidRPr="00C6659C" w:rsidRDefault="00FA3695" w:rsidP="000631AA">
            <w:pPr>
              <w:bidi/>
              <w:spacing w:after="0" w:line="240" w:lineRule="auto"/>
              <w:jc w:val="center"/>
              <w:rPr>
                <w:rFonts w:cs="Simplified Arabic"/>
                <w:b/>
                <w:bCs/>
                <w:sz w:val="24"/>
                <w:szCs w:val="24"/>
                <w:rtl/>
                <w:lang w:bidi="ar-LY"/>
              </w:rPr>
            </w:pPr>
            <w:r w:rsidRPr="00C6659C">
              <w:rPr>
                <w:rFonts w:cs="Simplified Arabic" w:hint="eastAsia"/>
                <w:b/>
                <w:bCs/>
                <w:sz w:val="24"/>
                <w:szCs w:val="24"/>
                <w:rtl/>
              </w:rPr>
              <w:t>المخرجة</w:t>
            </w:r>
          </w:p>
        </w:tc>
        <w:tc>
          <w:tcPr>
            <w:tcW w:w="720" w:type="dxa"/>
            <w:shd w:val="clear" w:color="auto" w:fill="B8CCE4"/>
          </w:tcPr>
          <w:p w:rsidR="00FA3695" w:rsidRPr="00C6659C" w:rsidRDefault="00FA3695" w:rsidP="000631AA">
            <w:pPr>
              <w:bidi/>
              <w:spacing w:after="0" w:line="240" w:lineRule="auto"/>
              <w:jc w:val="center"/>
              <w:rPr>
                <w:rFonts w:ascii="Simplified Arabic" w:hAnsi="Simplified Arabic" w:cs="Simplified Arabic"/>
                <w:b/>
                <w:bCs/>
              </w:rPr>
            </w:pPr>
            <w:r w:rsidRPr="00C6659C">
              <w:rPr>
                <w:rFonts w:cs="Simplified Arabic" w:hint="eastAsia"/>
                <w:b/>
                <w:bCs/>
                <w:rtl/>
              </w:rPr>
              <w:t>رقم</w:t>
            </w:r>
          </w:p>
        </w:tc>
      </w:tr>
      <w:tr w:rsidR="00FA3695" w:rsidRPr="00C6659C" w:rsidTr="000631AA">
        <w:tc>
          <w:tcPr>
            <w:tcW w:w="2088" w:type="dxa"/>
          </w:tcPr>
          <w:p w:rsidR="00FA3695" w:rsidRPr="00C6659C" w:rsidRDefault="00604E2B" w:rsidP="000631AA">
            <w:pPr>
              <w:bidi/>
              <w:spacing w:after="0" w:line="240" w:lineRule="auto"/>
              <w:rPr>
                <w:rFonts w:ascii="Simplified Arabic" w:hAnsi="Simplified Arabic" w:cs="Simplified Arabic"/>
                <w:b/>
                <w:bCs/>
              </w:rPr>
            </w:pPr>
            <w:r>
              <w:rPr>
                <w:rFonts w:ascii="Simplified Arabic" w:hAnsi="Simplified Arabic" w:cs="Simplified Arabic" w:hint="cs"/>
                <w:b/>
                <w:bCs/>
                <w:rtl/>
              </w:rPr>
              <w:t xml:space="preserve"> بعد التسليم </w:t>
            </w:r>
          </w:p>
        </w:tc>
        <w:tc>
          <w:tcPr>
            <w:tcW w:w="6652" w:type="dxa"/>
          </w:tcPr>
          <w:p w:rsidR="00FA3695" w:rsidRPr="00C6659C" w:rsidRDefault="008368F7" w:rsidP="000631AA">
            <w:pPr>
              <w:bidi/>
              <w:spacing w:after="0" w:line="240" w:lineRule="auto"/>
              <w:rPr>
                <w:rFonts w:ascii="Simplified Arabic" w:hAnsi="Simplified Arabic" w:cs="Simplified Arabic"/>
                <w:b/>
                <w:bCs/>
              </w:rPr>
            </w:pPr>
            <w:r>
              <w:rPr>
                <w:rFonts w:ascii="Simplified Arabic" w:hAnsi="Simplified Arabic" w:cs="Simplified Arabic"/>
                <w:b/>
                <w:bCs/>
              </w:rPr>
              <w:t xml:space="preserve">User </w:t>
            </w:r>
            <w:proofErr w:type="spellStart"/>
            <w:r>
              <w:rPr>
                <w:rFonts w:ascii="Simplified Arabic" w:hAnsi="Simplified Arabic" w:cs="Simplified Arabic"/>
                <w:b/>
                <w:bCs/>
              </w:rPr>
              <w:t>Gude</w:t>
            </w:r>
            <w:proofErr w:type="spellEnd"/>
            <w:r>
              <w:rPr>
                <w:rFonts w:ascii="Simplified Arabic" w:hAnsi="Simplified Arabic" w:cs="Simplified Arabic"/>
                <w:b/>
                <w:bCs/>
              </w:rPr>
              <w:t xml:space="preserve"> </w:t>
            </w:r>
          </w:p>
        </w:tc>
        <w:tc>
          <w:tcPr>
            <w:tcW w:w="720" w:type="dxa"/>
          </w:tcPr>
          <w:p w:rsidR="00FA3695" w:rsidRPr="00C6659C" w:rsidRDefault="00FA3695" w:rsidP="000631AA">
            <w:pPr>
              <w:bidi/>
              <w:spacing w:after="0" w:line="240" w:lineRule="auto"/>
              <w:rPr>
                <w:rFonts w:ascii="Simplified Arabic" w:hAnsi="Simplified Arabic" w:cs="Simplified Arabic"/>
                <w:b/>
                <w:bCs/>
              </w:rPr>
            </w:pPr>
            <w:r w:rsidRPr="00C6659C">
              <w:rPr>
                <w:rFonts w:ascii="Simplified Arabic" w:hAnsi="Simplified Arabic" w:cs="Simplified Arabic"/>
                <w:b/>
                <w:bCs/>
              </w:rPr>
              <w:t>1</w:t>
            </w:r>
          </w:p>
        </w:tc>
      </w:tr>
    </w:tbl>
    <w:p w:rsidR="00FA3695" w:rsidRPr="003C2DED" w:rsidRDefault="00FA3695" w:rsidP="00FA3695">
      <w:pPr>
        <w:numPr>
          <w:ilvl w:val="1"/>
          <w:numId w:val="13"/>
        </w:numPr>
        <w:bidi/>
        <w:spacing w:after="0" w:line="240" w:lineRule="auto"/>
        <w:ind w:left="713"/>
        <w:rPr>
          <w:rFonts w:ascii="Simplified Arabic" w:hAnsi="Simplified Arabic" w:cs="Simplified Arabic"/>
          <w:b/>
          <w:bCs/>
          <w:color w:val="00B0F0"/>
        </w:rPr>
      </w:pPr>
      <w:r w:rsidRPr="00AA2F57">
        <w:rPr>
          <w:rFonts w:ascii="Simplified Arabic" w:hAnsi="Simplified Arabic" w:cs="Simplified Arabic" w:hint="eastAsia"/>
          <w:b/>
          <w:bCs/>
          <w:sz w:val="24"/>
          <w:szCs w:val="24"/>
          <w:rtl/>
        </w:rPr>
        <w:t>المخرجات</w:t>
      </w:r>
      <w:r w:rsidRPr="00AA2F57">
        <w:rPr>
          <w:rFonts w:ascii="Simplified Arabic" w:hAnsi="Simplified Arabic" w:cs="Simplified Arabic"/>
          <w:b/>
          <w:bCs/>
          <w:sz w:val="24"/>
          <w:szCs w:val="24"/>
          <w:rtl/>
        </w:rPr>
        <w:t xml:space="preserve"> </w:t>
      </w:r>
      <w:r w:rsidRPr="00AA2F57">
        <w:rPr>
          <w:rFonts w:ascii="Simplified Arabic" w:hAnsi="Simplified Arabic" w:cs="Simplified Arabic" w:hint="eastAsia"/>
          <w:b/>
          <w:bCs/>
          <w:sz w:val="24"/>
          <w:szCs w:val="24"/>
          <w:rtl/>
        </w:rPr>
        <w:t>القابلة</w:t>
      </w:r>
      <w:r w:rsidRPr="00AA2F57">
        <w:rPr>
          <w:rFonts w:ascii="Simplified Arabic" w:hAnsi="Simplified Arabic" w:cs="Simplified Arabic"/>
          <w:b/>
          <w:bCs/>
          <w:sz w:val="24"/>
          <w:szCs w:val="24"/>
          <w:rtl/>
        </w:rPr>
        <w:t xml:space="preserve"> </w:t>
      </w:r>
      <w:r w:rsidRPr="00AA2F57">
        <w:rPr>
          <w:rFonts w:ascii="Simplified Arabic" w:hAnsi="Simplified Arabic" w:cs="Simplified Arabic" w:hint="eastAsia"/>
          <w:b/>
          <w:bCs/>
          <w:sz w:val="24"/>
          <w:szCs w:val="24"/>
          <w:rtl/>
        </w:rPr>
        <w:t>للتطبيق</w:t>
      </w:r>
      <w:r w:rsidRPr="00AA2F57">
        <w:rPr>
          <w:rFonts w:ascii="Simplified Arabic" w:hAnsi="Simplified Arabic" w:cs="Simplified Arabic"/>
          <w:b/>
          <w:bCs/>
          <w:sz w:val="24"/>
          <w:szCs w:val="24"/>
          <w:rtl/>
        </w:rPr>
        <w:t>:(</w:t>
      </w:r>
      <w:r w:rsidRPr="003C2DED">
        <w:rPr>
          <w:rFonts w:ascii="Simplified Arabic" w:hAnsi="Simplified Arabic" w:cs="Simplified Arabic"/>
          <w:rtl/>
        </w:rPr>
        <w:t xml:space="preserve"> </w:t>
      </w:r>
      <w:r w:rsidRPr="003C2DED">
        <w:rPr>
          <w:rFonts w:ascii="Simplified Arabic" w:hAnsi="Simplified Arabic" w:cs="Simplified Arabic" w:hint="eastAsia"/>
          <w:rtl/>
        </w:rPr>
        <w:t>نموذج،</w:t>
      </w:r>
      <w:r w:rsidRPr="003C2DED">
        <w:rPr>
          <w:rFonts w:ascii="Simplified Arabic" w:hAnsi="Simplified Arabic" w:cs="Simplified Arabic"/>
          <w:rtl/>
        </w:rPr>
        <w:t xml:space="preserve"> </w:t>
      </w:r>
      <w:r w:rsidRPr="003C2DED">
        <w:rPr>
          <w:rFonts w:ascii="Simplified Arabic" w:hAnsi="Simplified Arabic" w:cs="Simplified Arabic" w:hint="eastAsia"/>
          <w:rtl/>
        </w:rPr>
        <w:t>برنامج</w:t>
      </w:r>
      <w:r w:rsidRPr="003C2DED">
        <w:rPr>
          <w:rFonts w:ascii="Simplified Arabic" w:hAnsi="Simplified Arabic" w:cs="Simplified Arabic"/>
          <w:rtl/>
        </w:rPr>
        <w:t xml:space="preserve"> </w:t>
      </w:r>
      <w:r w:rsidRPr="003C2DED">
        <w:rPr>
          <w:rFonts w:ascii="Simplified Arabic" w:hAnsi="Simplified Arabic" w:cs="Simplified Arabic" w:hint="eastAsia"/>
          <w:rtl/>
        </w:rPr>
        <w:t>حاسوب،</w:t>
      </w:r>
      <w:r w:rsidRPr="003C2DED">
        <w:rPr>
          <w:rFonts w:ascii="Simplified Arabic" w:hAnsi="Simplified Arabic" w:cs="Simplified Arabic"/>
          <w:rtl/>
        </w:rPr>
        <w:t xml:space="preserve"> </w:t>
      </w:r>
      <w:r w:rsidRPr="003C2DED">
        <w:rPr>
          <w:rFonts w:ascii="Simplified Arabic" w:hAnsi="Simplified Arabic" w:cs="Simplified Arabic" w:hint="eastAsia"/>
          <w:rtl/>
        </w:rPr>
        <w:t>طريقة</w:t>
      </w:r>
      <w:r w:rsidRPr="003C2DED">
        <w:rPr>
          <w:rFonts w:ascii="Simplified Arabic" w:hAnsi="Simplified Arabic" w:cs="Simplified Arabic"/>
          <w:rtl/>
        </w:rPr>
        <w:t xml:space="preserve"> </w:t>
      </w:r>
      <w:r w:rsidRPr="003C2DED">
        <w:rPr>
          <w:rFonts w:ascii="Simplified Arabic" w:hAnsi="Simplified Arabic" w:cs="Simplified Arabic" w:hint="eastAsia"/>
          <w:rtl/>
        </w:rPr>
        <w:t>عمل،</w:t>
      </w:r>
      <w:r w:rsidRPr="003C2DED">
        <w:rPr>
          <w:rFonts w:ascii="Simplified Arabic" w:hAnsi="Simplified Arabic" w:cs="Simplified Arabic"/>
          <w:rtl/>
        </w:rPr>
        <w:t xml:space="preserve"> </w:t>
      </w:r>
      <w:r w:rsidRPr="003C2DED">
        <w:rPr>
          <w:rFonts w:ascii="Simplified Arabic" w:hAnsi="Simplified Arabic" w:cs="Simplified Arabic" w:hint="eastAsia"/>
          <w:rtl/>
        </w:rPr>
        <w:t>مادة</w:t>
      </w:r>
      <w:r w:rsidRPr="003C2DED">
        <w:rPr>
          <w:rFonts w:ascii="Simplified Arabic" w:hAnsi="Simplified Arabic" w:cs="Simplified Arabic"/>
          <w:rtl/>
        </w:rPr>
        <w:t xml:space="preserve"> </w:t>
      </w:r>
      <w:r w:rsidRPr="003C2DED">
        <w:rPr>
          <w:rFonts w:ascii="Simplified Arabic" w:hAnsi="Simplified Arabic" w:cs="Simplified Arabic" w:hint="eastAsia"/>
          <w:rtl/>
        </w:rPr>
        <w:t>جديدة،</w:t>
      </w:r>
      <w:r w:rsidRPr="003C2DED">
        <w:rPr>
          <w:rFonts w:ascii="Simplified Arabic" w:hAnsi="Simplified Arabic" w:cs="Simplified Arabic"/>
          <w:rtl/>
        </w:rPr>
        <w:t xml:space="preserve"> </w:t>
      </w:r>
      <w:r w:rsidRPr="003C2DED">
        <w:rPr>
          <w:rFonts w:ascii="Simplified Arabic" w:hAnsi="Simplified Arabic" w:cs="Simplified Arabic" w:hint="eastAsia"/>
          <w:rtl/>
        </w:rPr>
        <w:t>الخ…</w:t>
      </w:r>
      <w:r w:rsidRPr="003C2DED">
        <w:rPr>
          <w:rFonts w:ascii="Simplified Arabic" w:hAnsi="Simplified Arabic" w:cs="Simplified Arabic"/>
          <w:b/>
          <w:bCs/>
          <w:rtl/>
        </w:rPr>
        <w:t>)</w:t>
      </w:r>
      <w:r w:rsidR="008368F7">
        <w:rPr>
          <w:rFonts w:ascii="Simplified Arabic" w:hAnsi="Simplified Arabic" w:cs="Simplified Arabic" w:hint="cs"/>
          <w:b/>
          <w:bCs/>
          <w:color w:val="00B0F0"/>
          <w:rtl/>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088"/>
        <w:gridCol w:w="6652"/>
        <w:gridCol w:w="720"/>
      </w:tblGrid>
      <w:tr w:rsidR="00FA3695" w:rsidRPr="00C6659C" w:rsidTr="000631AA">
        <w:tc>
          <w:tcPr>
            <w:tcW w:w="2088" w:type="dxa"/>
            <w:shd w:val="clear" w:color="auto" w:fill="B8CCE4"/>
          </w:tcPr>
          <w:p w:rsidR="00FA3695" w:rsidRPr="00C6659C" w:rsidRDefault="00FA3695" w:rsidP="000631AA">
            <w:pPr>
              <w:bidi/>
              <w:spacing w:after="0" w:line="240" w:lineRule="auto"/>
              <w:jc w:val="center"/>
              <w:rPr>
                <w:rFonts w:cs="Simplified Arabic"/>
                <w:b/>
                <w:bCs/>
                <w:sz w:val="24"/>
                <w:szCs w:val="24"/>
                <w:rtl/>
                <w:lang w:bidi="ar-LY"/>
              </w:rPr>
            </w:pPr>
            <w:r w:rsidRPr="00C6659C">
              <w:rPr>
                <w:rFonts w:cs="Simplified Arabic" w:hint="eastAsia"/>
                <w:b/>
                <w:bCs/>
                <w:sz w:val="24"/>
                <w:szCs w:val="24"/>
                <w:rtl/>
              </w:rPr>
              <w:t>زمن</w:t>
            </w:r>
            <w:r w:rsidRPr="00C6659C">
              <w:rPr>
                <w:rFonts w:cs="Simplified Arabic"/>
                <w:b/>
                <w:bCs/>
                <w:sz w:val="24"/>
                <w:szCs w:val="24"/>
                <w:rtl/>
              </w:rPr>
              <w:t xml:space="preserve"> </w:t>
            </w:r>
            <w:r w:rsidRPr="00C6659C">
              <w:rPr>
                <w:rFonts w:cs="Simplified Arabic" w:hint="eastAsia"/>
                <w:b/>
                <w:bCs/>
                <w:sz w:val="24"/>
                <w:szCs w:val="24"/>
                <w:rtl/>
              </w:rPr>
              <w:t>التسليم</w:t>
            </w:r>
            <w:r w:rsidRPr="00C6659C">
              <w:rPr>
                <w:rFonts w:cs="Simplified Arabic"/>
                <w:b/>
                <w:bCs/>
                <w:sz w:val="24"/>
                <w:szCs w:val="24"/>
                <w:rtl/>
              </w:rPr>
              <w:t xml:space="preserve"> </w:t>
            </w:r>
            <w:r w:rsidRPr="00C6659C">
              <w:rPr>
                <w:rFonts w:cs="Simplified Arabic" w:hint="eastAsia"/>
                <w:b/>
                <w:bCs/>
                <w:sz w:val="24"/>
                <w:szCs w:val="24"/>
                <w:rtl/>
              </w:rPr>
              <w:t>المتوقع</w:t>
            </w:r>
          </w:p>
        </w:tc>
        <w:tc>
          <w:tcPr>
            <w:tcW w:w="6652" w:type="dxa"/>
            <w:shd w:val="clear" w:color="auto" w:fill="B8CCE4"/>
          </w:tcPr>
          <w:p w:rsidR="00FA3695" w:rsidRPr="00C6659C" w:rsidRDefault="00FA3695" w:rsidP="000631AA">
            <w:pPr>
              <w:bidi/>
              <w:spacing w:after="0" w:line="240" w:lineRule="auto"/>
              <w:jc w:val="center"/>
              <w:rPr>
                <w:rFonts w:cs="Simplified Arabic"/>
                <w:b/>
                <w:bCs/>
                <w:sz w:val="24"/>
                <w:szCs w:val="24"/>
                <w:rtl/>
                <w:lang w:bidi="ar-LY"/>
              </w:rPr>
            </w:pPr>
            <w:r w:rsidRPr="00C6659C">
              <w:rPr>
                <w:rFonts w:cs="Simplified Arabic" w:hint="eastAsia"/>
                <w:b/>
                <w:bCs/>
                <w:sz w:val="24"/>
                <w:szCs w:val="24"/>
                <w:rtl/>
              </w:rPr>
              <w:t>المخرجة</w:t>
            </w:r>
          </w:p>
        </w:tc>
        <w:tc>
          <w:tcPr>
            <w:tcW w:w="720" w:type="dxa"/>
            <w:shd w:val="clear" w:color="auto" w:fill="B8CCE4"/>
          </w:tcPr>
          <w:p w:rsidR="00FA3695" w:rsidRPr="00C6659C" w:rsidRDefault="00FA3695" w:rsidP="000631AA">
            <w:pPr>
              <w:bidi/>
              <w:spacing w:after="0" w:line="240" w:lineRule="auto"/>
              <w:jc w:val="center"/>
              <w:rPr>
                <w:rFonts w:ascii="Simplified Arabic" w:hAnsi="Simplified Arabic" w:cs="Simplified Arabic"/>
                <w:b/>
                <w:bCs/>
                <w:lang w:bidi="ar-LY"/>
              </w:rPr>
            </w:pPr>
            <w:r w:rsidRPr="00C6659C">
              <w:rPr>
                <w:rFonts w:cs="Simplified Arabic" w:hint="eastAsia"/>
                <w:b/>
                <w:bCs/>
                <w:rtl/>
              </w:rPr>
              <w:t>رقم</w:t>
            </w:r>
          </w:p>
        </w:tc>
      </w:tr>
      <w:tr w:rsidR="003C7829" w:rsidRPr="00C6659C" w:rsidTr="000631AA">
        <w:tc>
          <w:tcPr>
            <w:tcW w:w="2088" w:type="dxa"/>
          </w:tcPr>
          <w:p w:rsidR="003C7829" w:rsidRPr="00C6659C" w:rsidRDefault="00604E2B" w:rsidP="000631AA">
            <w:pPr>
              <w:bidi/>
              <w:spacing w:after="0" w:line="240" w:lineRule="auto"/>
              <w:rPr>
                <w:rFonts w:ascii="Simplified Arabic" w:hAnsi="Simplified Arabic" w:cs="Simplified Arabic"/>
                <w:b/>
                <w:bCs/>
              </w:rPr>
            </w:pPr>
            <w:r>
              <w:rPr>
                <w:rFonts w:ascii="Simplified Arabic" w:hAnsi="Simplified Arabic" w:cs="Simplified Arabic" w:hint="cs"/>
                <w:b/>
                <w:bCs/>
                <w:rtl/>
              </w:rPr>
              <w:t>بعد ثلاث اشهر من البدء في المشروع</w:t>
            </w:r>
          </w:p>
        </w:tc>
        <w:tc>
          <w:tcPr>
            <w:tcW w:w="6652" w:type="dxa"/>
          </w:tcPr>
          <w:p w:rsidR="003C7829" w:rsidRPr="009B0993" w:rsidRDefault="003C7829" w:rsidP="003C7829">
            <w:pPr>
              <w:pStyle w:val="NormalWeb"/>
              <w:jc w:val="center"/>
              <w:rPr>
                <w:lang w:bidi="ar-LY"/>
              </w:rPr>
            </w:pPr>
            <w:r w:rsidRPr="009B0993">
              <w:rPr>
                <w:rtl/>
              </w:rPr>
              <w:t>منظومة شؤون العاملين</w:t>
            </w:r>
          </w:p>
        </w:tc>
        <w:tc>
          <w:tcPr>
            <w:tcW w:w="720" w:type="dxa"/>
          </w:tcPr>
          <w:p w:rsidR="003C7829" w:rsidRPr="00C6659C" w:rsidRDefault="003C7829" w:rsidP="000631AA">
            <w:pPr>
              <w:bidi/>
              <w:spacing w:after="0" w:line="240" w:lineRule="auto"/>
              <w:rPr>
                <w:rFonts w:ascii="Simplified Arabic" w:hAnsi="Simplified Arabic" w:cs="Simplified Arabic"/>
                <w:b/>
                <w:bCs/>
              </w:rPr>
            </w:pPr>
            <w:r w:rsidRPr="00C6659C">
              <w:rPr>
                <w:rFonts w:ascii="Simplified Arabic" w:hAnsi="Simplified Arabic" w:cs="Simplified Arabic"/>
                <w:b/>
                <w:bCs/>
              </w:rPr>
              <w:t>1</w:t>
            </w:r>
          </w:p>
        </w:tc>
      </w:tr>
    </w:tbl>
    <w:p w:rsidR="00FA4E8F" w:rsidRDefault="00FA4E8F" w:rsidP="00FA4E8F">
      <w:pPr>
        <w:bidi/>
        <w:spacing w:after="0" w:line="240" w:lineRule="auto"/>
        <w:ind w:left="360"/>
        <w:rPr>
          <w:rFonts w:ascii="Simplified Arabic" w:hAnsi="Simplified Arabic" w:cs="Simplified Arabic" w:hint="cs"/>
          <w:b/>
          <w:bCs/>
          <w:sz w:val="28"/>
          <w:szCs w:val="28"/>
          <w:rtl/>
        </w:rPr>
      </w:pPr>
    </w:p>
    <w:p w:rsidR="00FA4E8F" w:rsidRDefault="00FA4E8F" w:rsidP="00FA4E8F">
      <w:pPr>
        <w:bidi/>
        <w:spacing w:after="0" w:line="240" w:lineRule="auto"/>
        <w:ind w:left="360"/>
        <w:rPr>
          <w:rFonts w:ascii="Simplified Arabic" w:hAnsi="Simplified Arabic" w:cs="Simplified Arabic"/>
          <w:b/>
          <w:bCs/>
          <w:sz w:val="28"/>
          <w:szCs w:val="28"/>
          <w:rtl/>
        </w:rPr>
      </w:pPr>
    </w:p>
    <w:p w:rsidR="00FA4E8F" w:rsidRDefault="00FA4E8F" w:rsidP="00FA4E8F">
      <w:pPr>
        <w:bidi/>
        <w:spacing w:after="0" w:line="240" w:lineRule="auto"/>
        <w:ind w:left="360"/>
        <w:rPr>
          <w:rFonts w:ascii="Simplified Arabic" w:hAnsi="Simplified Arabic" w:cs="Simplified Arabic"/>
          <w:b/>
          <w:bCs/>
          <w:sz w:val="28"/>
          <w:szCs w:val="28"/>
          <w:rtl/>
        </w:rPr>
      </w:pPr>
    </w:p>
    <w:p w:rsidR="00FA4E8F" w:rsidRDefault="00FA4E8F" w:rsidP="00FA4E8F">
      <w:pPr>
        <w:bidi/>
        <w:spacing w:after="0" w:line="240" w:lineRule="auto"/>
        <w:ind w:left="360"/>
        <w:rPr>
          <w:rFonts w:ascii="Simplified Arabic" w:hAnsi="Simplified Arabic" w:cs="Simplified Arabic"/>
          <w:b/>
          <w:bCs/>
          <w:sz w:val="28"/>
          <w:szCs w:val="28"/>
          <w:rtl/>
        </w:rPr>
      </w:pPr>
    </w:p>
    <w:p w:rsidR="008368F7" w:rsidRDefault="008368F7" w:rsidP="008368F7">
      <w:pPr>
        <w:bidi/>
        <w:spacing w:after="0" w:line="240" w:lineRule="auto"/>
        <w:ind w:left="360"/>
        <w:rPr>
          <w:rFonts w:ascii="Simplified Arabic" w:hAnsi="Simplified Arabic" w:cs="Simplified Arabic"/>
          <w:b/>
          <w:bCs/>
          <w:sz w:val="28"/>
          <w:szCs w:val="28"/>
          <w:rtl/>
        </w:rPr>
      </w:pPr>
    </w:p>
    <w:p w:rsidR="008368F7" w:rsidRDefault="008368F7" w:rsidP="008368F7">
      <w:pPr>
        <w:bidi/>
        <w:spacing w:after="0" w:line="240" w:lineRule="auto"/>
        <w:ind w:left="360"/>
        <w:rPr>
          <w:rFonts w:ascii="Simplified Arabic" w:hAnsi="Simplified Arabic" w:cs="Simplified Arabic"/>
          <w:b/>
          <w:bCs/>
          <w:sz w:val="28"/>
          <w:szCs w:val="28"/>
          <w:rtl/>
        </w:rPr>
      </w:pPr>
    </w:p>
    <w:p w:rsidR="00FA4E8F" w:rsidRDefault="00FA4E8F" w:rsidP="00FA4E8F">
      <w:pPr>
        <w:bidi/>
        <w:spacing w:after="0" w:line="240" w:lineRule="auto"/>
        <w:ind w:left="360"/>
        <w:rPr>
          <w:rFonts w:ascii="Simplified Arabic" w:hAnsi="Simplified Arabic" w:cs="Simplified Arabic"/>
          <w:b/>
          <w:bCs/>
          <w:sz w:val="28"/>
          <w:szCs w:val="28"/>
          <w:rtl/>
        </w:rPr>
      </w:pPr>
    </w:p>
    <w:p w:rsidR="00FA4E8F" w:rsidRDefault="00FA4E8F" w:rsidP="00FA4E8F">
      <w:pPr>
        <w:bidi/>
        <w:spacing w:after="0" w:line="240" w:lineRule="auto"/>
        <w:ind w:left="360"/>
        <w:rPr>
          <w:rFonts w:ascii="Simplified Arabic" w:hAnsi="Simplified Arabic" w:cs="Simplified Arabic"/>
          <w:b/>
          <w:bCs/>
          <w:sz w:val="28"/>
          <w:szCs w:val="28"/>
          <w:rtl/>
        </w:rPr>
      </w:pPr>
    </w:p>
    <w:p w:rsidR="00FA4E8F" w:rsidRPr="00A41E8D" w:rsidRDefault="00FA4E8F" w:rsidP="00FA4E8F">
      <w:pPr>
        <w:bidi/>
        <w:spacing w:after="0" w:line="240" w:lineRule="auto"/>
        <w:ind w:left="360"/>
        <w:rPr>
          <w:rFonts w:ascii="Simplified Arabic" w:hAnsi="Simplified Arabic" w:cs="Simplified Arabic"/>
          <w:b/>
          <w:bCs/>
          <w:sz w:val="28"/>
          <w:szCs w:val="28"/>
        </w:rPr>
      </w:pPr>
    </w:p>
    <w:p w:rsidR="00FA3695" w:rsidRPr="007878BD" w:rsidRDefault="00FA3695" w:rsidP="00FA3695">
      <w:pPr>
        <w:bidi/>
        <w:spacing w:line="240" w:lineRule="auto"/>
        <w:jc w:val="center"/>
        <w:outlineLvl w:val="0"/>
        <w:rPr>
          <w:sz w:val="36"/>
          <w:szCs w:val="36"/>
          <w:rtl/>
        </w:rPr>
      </w:pPr>
      <w:bookmarkStart w:id="4" w:name="_Toc295080973"/>
      <w:r w:rsidRPr="007878BD">
        <w:rPr>
          <w:rFonts w:hint="eastAsia"/>
          <w:sz w:val="36"/>
          <w:szCs w:val="36"/>
          <w:rtl/>
        </w:rPr>
        <w:t>الميـــــــــزانية</w:t>
      </w:r>
      <w:bookmarkEnd w:id="4"/>
    </w:p>
    <w:p w:rsidR="00FA3695" w:rsidRDefault="00FA3695" w:rsidP="00FA3695">
      <w:pPr>
        <w:bidi/>
        <w:spacing w:after="0" w:line="240" w:lineRule="auto"/>
        <w:rPr>
          <w:rFonts w:ascii="Simplified Arabic" w:hAnsi="Simplified Arabic" w:cs="Simplified Arabic"/>
          <w:b/>
          <w:bCs/>
          <w:rtl/>
          <w:lang w:bidi="ar-LY"/>
        </w:rPr>
      </w:pPr>
      <w:r>
        <w:rPr>
          <w:rFonts w:ascii="Simplified Arabic" w:hAnsi="Simplified Arabic" w:cs="Simplified Arabic"/>
          <w:b/>
          <w:bCs/>
          <w:sz w:val="28"/>
          <w:szCs w:val="28"/>
          <w:rtl/>
        </w:rPr>
        <w:t>1-</w:t>
      </w:r>
      <w:r w:rsidRPr="007B2892">
        <w:rPr>
          <w:rFonts w:ascii="Simplified Arabic" w:hAnsi="Simplified Arabic" w:cs="Simplified Arabic" w:hint="eastAsia"/>
          <w:b/>
          <w:bCs/>
          <w:sz w:val="28"/>
          <w:szCs w:val="28"/>
          <w:rtl/>
        </w:rPr>
        <w:t>ال</w:t>
      </w:r>
      <w:r>
        <w:rPr>
          <w:rFonts w:ascii="Simplified Arabic" w:hAnsi="Simplified Arabic" w:cs="Simplified Arabic" w:hint="cs"/>
          <w:b/>
          <w:bCs/>
          <w:sz w:val="28"/>
          <w:szCs w:val="28"/>
          <w:rtl/>
        </w:rPr>
        <w:t>إ</w:t>
      </w:r>
      <w:r w:rsidRPr="007B2892">
        <w:rPr>
          <w:rFonts w:ascii="Simplified Arabic" w:hAnsi="Simplified Arabic" w:cs="Simplified Arabic" w:hint="eastAsia"/>
          <w:b/>
          <w:bCs/>
          <w:sz w:val="28"/>
          <w:szCs w:val="28"/>
          <w:rtl/>
        </w:rPr>
        <w:t>حتياجات</w:t>
      </w:r>
      <w:r w:rsidRPr="00AC4661">
        <w:rPr>
          <w:rFonts w:ascii="Simplified Arabic" w:hAnsi="Simplified Arabic" w:cs="Simplified Arabic" w:hint="eastAsia"/>
          <w:b/>
          <w:bCs/>
          <w:sz w:val="28"/>
          <w:szCs w:val="28"/>
          <w:rtl/>
        </w:rPr>
        <w:t xml:space="preserve"> </w:t>
      </w:r>
      <w:r w:rsidRPr="007B2892">
        <w:rPr>
          <w:rFonts w:ascii="Simplified Arabic" w:hAnsi="Simplified Arabic" w:cs="Simplified Arabic" w:hint="eastAsia"/>
          <w:b/>
          <w:bCs/>
          <w:sz w:val="28"/>
          <w:szCs w:val="28"/>
          <w:rtl/>
        </w:rPr>
        <w:t>البشرية</w:t>
      </w:r>
      <w:r w:rsidRPr="007B2892">
        <w:rPr>
          <w:rFonts w:ascii="Simplified Arabic" w:hAnsi="Simplified Arabic" w:cs="Simplified Arabic"/>
          <w:b/>
          <w:bCs/>
          <w:sz w:val="28"/>
          <w:szCs w:val="28"/>
          <w:rtl/>
        </w:rPr>
        <w:t xml:space="preserve">: </w:t>
      </w:r>
      <w:r>
        <w:rPr>
          <w:rFonts w:ascii="Simplified Arabic" w:hAnsi="Simplified Arabic" w:cs="Simplified Arabic"/>
          <w:b/>
          <w:bCs/>
          <w:rtl/>
          <w:lang w:bidi="ar-LY"/>
        </w:rPr>
        <w:t xml:space="preserve"> </w:t>
      </w:r>
    </w:p>
    <w:p w:rsidR="00FA3695" w:rsidRDefault="00AE3735" w:rsidP="00FA3695">
      <w:pPr>
        <w:bidi/>
        <w:spacing w:after="0" w:line="240" w:lineRule="auto"/>
        <w:outlineLvl w:val="0"/>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95pt;margin-top:37.35pt;width:470.3pt;height:287.25pt;z-index:251661312">
            <v:imagedata r:id="rId9" o:title=""/>
            <w10:wrap type="topAndBottom"/>
          </v:shape>
          <o:OLEObject Type="Embed" ProgID="Excel.Sheet.12" ShapeID="_x0000_s1152" DrawAspect="Content" ObjectID="_1645777011" r:id="rId10"/>
        </w:pict>
      </w:r>
      <w:r w:rsidR="00FA3695">
        <w:rPr>
          <w:rFonts w:ascii="Simplified Arabic" w:hAnsi="Simplified Arabic" w:cs="Simplified Arabic"/>
          <w:b/>
          <w:bCs/>
          <w:sz w:val="28"/>
          <w:szCs w:val="28"/>
          <w:rtl/>
        </w:rPr>
        <w:br w:type="page"/>
      </w:r>
      <w:r w:rsidR="00FA3695" w:rsidRPr="00D64FFC">
        <w:rPr>
          <w:rFonts w:ascii="Simplified Arabic" w:hAnsi="Simplified Arabic" w:cs="Simplified Arabic"/>
          <w:b/>
          <w:bCs/>
          <w:sz w:val="28"/>
          <w:szCs w:val="28"/>
          <w:rtl/>
        </w:rPr>
        <w:lastRenderedPageBreak/>
        <w:t xml:space="preserve">2 </w:t>
      </w:r>
      <w:r w:rsidR="00FA3695" w:rsidRPr="007B2892">
        <w:rPr>
          <w:rFonts w:ascii="Simplified Arabic" w:hAnsi="Simplified Arabic" w:cs="Simplified Arabic" w:hint="eastAsia"/>
          <w:b/>
          <w:bCs/>
          <w:sz w:val="28"/>
          <w:szCs w:val="28"/>
          <w:rtl/>
        </w:rPr>
        <w:t>الاحتياجات</w:t>
      </w:r>
      <w:r w:rsidR="00FA3695" w:rsidRPr="007B2892">
        <w:rPr>
          <w:rFonts w:ascii="Simplified Arabic" w:hAnsi="Simplified Arabic" w:cs="Simplified Arabic"/>
          <w:b/>
          <w:bCs/>
          <w:sz w:val="28"/>
          <w:szCs w:val="28"/>
          <w:rtl/>
        </w:rPr>
        <w:t xml:space="preserve"> </w:t>
      </w:r>
      <w:r w:rsidR="00FA3695" w:rsidRPr="007B2892">
        <w:rPr>
          <w:rFonts w:ascii="Simplified Arabic" w:hAnsi="Simplified Arabic" w:cs="Simplified Arabic" w:hint="eastAsia"/>
          <w:b/>
          <w:bCs/>
          <w:sz w:val="28"/>
          <w:szCs w:val="28"/>
          <w:rtl/>
        </w:rPr>
        <w:t>المعملية</w:t>
      </w:r>
      <w:r w:rsidR="00FA3695" w:rsidRPr="007B2892">
        <w:rPr>
          <w:rFonts w:ascii="Simplified Arabic" w:hAnsi="Simplified Arabic" w:cs="Simplified Arabic"/>
          <w:b/>
          <w:bCs/>
          <w:rtl/>
        </w:rPr>
        <w:t xml:space="preserve"> (</w:t>
      </w:r>
      <w:r w:rsidR="00FA3695" w:rsidRPr="007B2892">
        <w:rPr>
          <w:rFonts w:ascii="Simplified Arabic" w:hAnsi="Simplified Arabic" w:cs="Simplified Arabic" w:hint="eastAsia"/>
          <w:rtl/>
        </w:rPr>
        <w:t>يمكن</w:t>
      </w:r>
      <w:r w:rsidR="00FA3695" w:rsidRPr="007B2892">
        <w:rPr>
          <w:rFonts w:ascii="Simplified Arabic" w:hAnsi="Simplified Arabic" w:cs="Simplified Arabic"/>
          <w:rtl/>
        </w:rPr>
        <w:t xml:space="preserve"> </w:t>
      </w:r>
      <w:r w:rsidR="00FA3695" w:rsidRPr="007B2892">
        <w:rPr>
          <w:rFonts w:ascii="Simplified Arabic" w:hAnsi="Simplified Arabic" w:cs="Simplified Arabic" w:hint="eastAsia"/>
          <w:rtl/>
        </w:rPr>
        <w:t>تعديل</w:t>
      </w:r>
      <w:r w:rsidR="00FA3695" w:rsidRPr="007B2892">
        <w:rPr>
          <w:rFonts w:ascii="Simplified Arabic" w:hAnsi="Simplified Arabic" w:cs="Simplified Arabic"/>
          <w:rtl/>
        </w:rPr>
        <w:t xml:space="preserve"> </w:t>
      </w:r>
      <w:r w:rsidR="00FA3695" w:rsidRPr="007B2892">
        <w:rPr>
          <w:rFonts w:ascii="Simplified Arabic" w:hAnsi="Simplified Arabic" w:cs="Simplified Arabic" w:hint="eastAsia"/>
          <w:rtl/>
        </w:rPr>
        <w:t>الجدول</w:t>
      </w:r>
      <w:r w:rsidR="00FA3695" w:rsidRPr="007B2892">
        <w:rPr>
          <w:rFonts w:ascii="Simplified Arabic" w:hAnsi="Simplified Arabic" w:cs="Simplified Arabic"/>
          <w:rtl/>
        </w:rPr>
        <w:t xml:space="preserve"> </w:t>
      </w:r>
      <w:r w:rsidR="00FA3695" w:rsidRPr="007B2892">
        <w:rPr>
          <w:rFonts w:ascii="Simplified Arabic" w:hAnsi="Simplified Arabic" w:cs="Simplified Arabic" w:hint="eastAsia"/>
          <w:rtl/>
        </w:rPr>
        <w:t>بالإضافة</w:t>
      </w:r>
      <w:r w:rsidR="00FA3695" w:rsidRPr="007B2892">
        <w:rPr>
          <w:rFonts w:ascii="Simplified Arabic" w:hAnsi="Simplified Arabic" w:cs="Simplified Arabic"/>
          <w:b/>
          <w:bCs/>
          <w:rtl/>
        </w:rPr>
        <w:t>):</w:t>
      </w:r>
      <w:r w:rsidR="00FA3695">
        <w:rPr>
          <w:rFonts w:hint="cs"/>
          <w:rtl/>
        </w:rPr>
        <w:t xml:space="preserve"> </w:t>
      </w:r>
    </w:p>
    <w:p w:rsidR="00FA3695" w:rsidRDefault="00AE3735" w:rsidP="00FA3695">
      <w:pPr>
        <w:bidi/>
        <w:spacing w:after="0" w:line="240" w:lineRule="auto"/>
        <w:outlineLvl w:val="0"/>
        <w:rPr>
          <w:rtl/>
        </w:rPr>
      </w:pPr>
      <w:r>
        <w:rPr>
          <w:noProof/>
          <w:rtl/>
        </w:rPr>
        <w:pict>
          <v:shape id="_x0000_s1153" type="#_x0000_t75" style="position:absolute;left:0;text-align:left;margin-left:41.25pt;margin-top:28.55pt;width:446.75pt;height:287.15pt;z-index:251662336">
            <v:imagedata r:id="rId11" o:title=""/>
            <w10:wrap type="topAndBottom"/>
          </v:shape>
          <o:OLEObject Type="Embed" ProgID="Excel.Sheet.12" ShapeID="_x0000_s1153" DrawAspect="Content" ObjectID="_1645777012" r:id="rId12"/>
        </w:pict>
      </w:r>
    </w:p>
    <w:p w:rsidR="00FA3695" w:rsidRDefault="00FA3695" w:rsidP="00FA3695">
      <w:pPr>
        <w:bidi/>
        <w:spacing w:after="0" w:line="240" w:lineRule="auto"/>
        <w:rPr>
          <w:rFonts w:ascii="Simplified Arabic" w:hAnsi="Simplified Arabic" w:cs="Simplified Arabic"/>
          <w:b/>
          <w:bCs/>
          <w:sz w:val="28"/>
          <w:szCs w:val="28"/>
          <w:lang w:bidi="ar-LY"/>
        </w:rPr>
      </w:pPr>
    </w:p>
    <w:p w:rsidR="00FA3695" w:rsidRPr="004376DF" w:rsidRDefault="00FA3695" w:rsidP="00FA3695">
      <w:pPr>
        <w:numPr>
          <w:ilvl w:val="0"/>
          <w:numId w:val="21"/>
        </w:numPr>
        <w:bidi/>
        <w:spacing w:after="0" w:line="240" w:lineRule="auto"/>
        <w:rPr>
          <w:rFonts w:ascii="Simplified Arabic" w:hAnsi="Simplified Arabic" w:cs="Simplified Arabic"/>
          <w:b/>
          <w:bCs/>
          <w:sz w:val="28"/>
          <w:szCs w:val="28"/>
          <w:lang w:bidi="ar-LY"/>
        </w:rPr>
      </w:pPr>
      <w:r w:rsidRPr="004376DF">
        <w:rPr>
          <w:rFonts w:ascii="Simplified Arabic" w:hAnsi="Simplified Arabic" w:cs="Simplified Arabic" w:hint="eastAsia"/>
          <w:b/>
          <w:bCs/>
          <w:sz w:val="28"/>
          <w:szCs w:val="28"/>
          <w:rtl/>
        </w:rPr>
        <w:t>الميزانية</w:t>
      </w:r>
      <w:r w:rsidRPr="004376DF">
        <w:rPr>
          <w:rFonts w:ascii="Simplified Arabic" w:hAnsi="Simplified Arabic" w:cs="Simplified Arabic"/>
          <w:b/>
          <w:bCs/>
          <w:sz w:val="28"/>
          <w:szCs w:val="28"/>
          <w:rtl/>
        </w:rPr>
        <w:t xml:space="preserve"> </w:t>
      </w:r>
      <w:r w:rsidRPr="004376DF">
        <w:rPr>
          <w:rFonts w:ascii="Simplified Arabic" w:hAnsi="Simplified Arabic" w:cs="Simplified Arabic" w:hint="eastAsia"/>
          <w:b/>
          <w:bCs/>
          <w:sz w:val="28"/>
          <w:szCs w:val="28"/>
          <w:rtl/>
        </w:rPr>
        <w:t>حسب</w:t>
      </w:r>
      <w:r w:rsidRPr="004376DF">
        <w:rPr>
          <w:rFonts w:ascii="Simplified Arabic" w:hAnsi="Simplified Arabic" w:cs="Simplified Arabic"/>
          <w:b/>
          <w:bCs/>
          <w:sz w:val="28"/>
          <w:szCs w:val="28"/>
          <w:rtl/>
        </w:rPr>
        <w:t xml:space="preserve"> </w:t>
      </w:r>
      <w:r w:rsidRPr="004376DF">
        <w:rPr>
          <w:rFonts w:ascii="Simplified Arabic" w:hAnsi="Simplified Arabic" w:cs="Simplified Arabic" w:hint="eastAsia"/>
          <w:b/>
          <w:bCs/>
          <w:sz w:val="28"/>
          <w:szCs w:val="28"/>
          <w:rtl/>
        </w:rPr>
        <w:t>المراحل</w:t>
      </w:r>
      <w:r w:rsidRPr="004376DF">
        <w:rPr>
          <w:rFonts w:ascii="Simplified Arabic" w:hAnsi="Simplified Arabic" w:cs="Simplified Arabic"/>
          <w:b/>
          <w:bCs/>
          <w:sz w:val="28"/>
          <w:szCs w:val="28"/>
          <w:rtl/>
        </w:rPr>
        <w:t xml:space="preserve"> </w:t>
      </w:r>
      <w:r w:rsidRPr="004376DF">
        <w:rPr>
          <w:rFonts w:ascii="Simplified Arabic" w:hAnsi="Simplified Arabic" w:cs="Simplified Arabic" w:hint="eastAsia"/>
          <w:b/>
          <w:bCs/>
          <w:sz w:val="28"/>
          <w:szCs w:val="28"/>
          <w:rtl/>
        </w:rPr>
        <w:t>المقترحة</w:t>
      </w:r>
      <w:r w:rsidRPr="004376DF">
        <w:rPr>
          <w:rFonts w:ascii="Simplified Arabic" w:hAnsi="Simplified Arabic" w:cs="Simplified Arabic"/>
          <w:b/>
          <w:bCs/>
          <w:sz w:val="28"/>
          <w:szCs w:val="28"/>
          <w:rtl/>
        </w:rPr>
        <w:t>:</w:t>
      </w:r>
    </w:p>
    <w:p w:rsidR="00FA3695" w:rsidRPr="001C57B1" w:rsidRDefault="00FA3695" w:rsidP="00FA3695">
      <w:pPr>
        <w:bidi/>
        <w:ind w:left="32"/>
        <w:rPr>
          <w:rFonts w:ascii="Simplified Arabic" w:hAnsi="Simplified Arabic" w:cs="Simplified Arabic"/>
          <w:b/>
          <w:bCs/>
        </w:rPr>
      </w:pPr>
    </w:p>
    <w:bookmarkStart w:id="5" w:name="_MON_1579264289"/>
    <w:bookmarkEnd w:id="5"/>
    <w:p w:rsidR="00FA3695" w:rsidRDefault="00866A64" w:rsidP="00866A64">
      <w:pPr>
        <w:bidi/>
        <w:spacing w:after="0" w:line="240" w:lineRule="auto"/>
        <w:rPr>
          <w:rFonts w:ascii="Simplified Arabic" w:hAnsi="Simplified Arabic" w:cs="Simplified Arabic"/>
          <w:b/>
          <w:bCs/>
          <w:sz w:val="28"/>
          <w:szCs w:val="28"/>
          <w:rtl/>
          <w:lang w:bidi="ar-LY"/>
        </w:rPr>
      </w:pPr>
      <w:r w:rsidRPr="001C57B1">
        <w:rPr>
          <w:rFonts w:ascii="Simplified Arabic" w:hAnsi="Simplified Arabic" w:cs="Simplified Arabic" w:hint="cs"/>
          <w:b/>
          <w:bCs/>
          <w:lang w:bidi="ar-LY"/>
        </w:rPr>
        <w:object w:dxaOrig="8069" w:dyaOrig="2815">
          <v:shape id="_x0000_i1025" type="#_x0000_t75" style="width:444.9pt;height:139.9pt" o:ole="">
            <v:imagedata r:id="rId13" o:title=""/>
          </v:shape>
          <o:OLEObject Type="Embed" ProgID="Excel.Sheet.12" ShapeID="_x0000_i1025" DrawAspect="Content" ObjectID="_1645777010" r:id="rId14"/>
        </w:object>
      </w:r>
    </w:p>
    <w:p w:rsidR="00FA3695" w:rsidRDefault="00FA3695" w:rsidP="00FA3695">
      <w:pPr>
        <w:bidi/>
        <w:spacing w:after="0" w:line="240" w:lineRule="auto"/>
        <w:ind w:left="1890"/>
        <w:rPr>
          <w:rFonts w:ascii="Simplified Arabic" w:hAnsi="Simplified Arabic" w:cs="Simplified Arabic"/>
          <w:b/>
          <w:bCs/>
          <w:sz w:val="28"/>
          <w:szCs w:val="28"/>
          <w:rtl/>
          <w:lang w:bidi="ar-LY"/>
        </w:rPr>
      </w:pPr>
    </w:p>
    <w:p w:rsidR="00FA3695" w:rsidRPr="00A93178" w:rsidRDefault="00FA3695" w:rsidP="00FA3695">
      <w:pPr>
        <w:bidi/>
        <w:spacing w:after="0" w:line="240" w:lineRule="auto"/>
        <w:outlineLvl w:val="0"/>
        <w:rPr>
          <w:rFonts w:ascii="Simplified Arabic" w:hAnsi="Simplified Arabic" w:cs="Simplified Arabic"/>
          <w:b/>
          <w:bCs/>
          <w:sz w:val="28"/>
          <w:szCs w:val="28"/>
          <w:rtl/>
          <w:lang w:bidi="ar-LY"/>
        </w:rPr>
      </w:pPr>
      <w:r w:rsidRPr="00B20478">
        <w:rPr>
          <w:rFonts w:ascii="Simplified Arabic" w:hAnsi="Simplified Arabic" w:cs="Simplified Arabic"/>
          <w:sz w:val="28"/>
          <w:szCs w:val="28"/>
          <w:rtl/>
        </w:rPr>
        <w:br w:type="page"/>
      </w:r>
      <w:r w:rsidRPr="00A93178">
        <w:rPr>
          <w:rFonts w:ascii="Simplified Arabic" w:hAnsi="Simplified Arabic" w:cs="Simplified Arabic" w:hint="eastAsia"/>
          <w:b/>
          <w:bCs/>
          <w:sz w:val="28"/>
          <w:szCs w:val="28"/>
          <w:rtl/>
        </w:rPr>
        <w:lastRenderedPageBreak/>
        <w:t>التوقيعات</w:t>
      </w:r>
      <w:r w:rsidRPr="00A93178">
        <w:rPr>
          <w:rFonts w:ascii="Simplified Arabic" w:hAnsi="Simplified Arabic" w:cs="Simplified Arabic"/>
          <w:b/>
          <w:bCs/>
          <w:sz w:val="28"/>
          <w:szCs w:val="28"/>
          <w:rtl/>
        </w:rPr>
        <w:t>:</w:t>
      </w:r>
    </w:p>
    <w:p w:rsidR="00FA3695" w:rsidRPr="00A93178" w:rsidRDefault="00FA3695" w:rsidP="00FA3695">
      <w:pPr>
        <w:bidi/>
        <w:spacing w:after="0" w:line="240" w:lineRule="auto"/>
        <w:outlineLvl w:val="0"/>
        <w:rPr>
          <w:rFonts w:ascii="Simplified Arabic" w:hAnsi="Simplified Arabic" w:cs="Simplified Arabic"/>
          <w:sz w:val="28"/>
          <w:szCs w:val="28"/>
          <w:rtl/>
        </w:rPr>
      </w:pPr>
      <w:r w:rsidRPr="00A93178">
        <w:rPr>
          <w:rFonts w:ascii="Simplified Arabic" w:hAnsi="Simplified Arabic" w:cs="Simplified Arabic" w:hint="eastAsia"/>
          <w:b/>
          <w:bCs/>
          <w:sz w:val="28"/>
          <w:szCs w:val="28"/>
          <w:rtl/>
        </w:rPr>
        <w:t>الباحث</w:t>
      </w:r>
      <w:r w:rsidRPr="00A93178">
        <w:rPr>
          <w:rFonts w:ascii="Simplified Arabic" w:hAnsi="Simplified Arabic" w:cs="Simplified Arabic"/>
          <w:b/>
          <w:bCs/>
          <w:sz w:val="28"/>
          <w:szCs w:val="28"/>
          <w:rtl/>
        </w:rPr>
        <w:t xml:space="preserve"> </w:t>
      </w:r>
      <w:r w:rsidRPr="00A93178">
        <w:rPr>
          <w:rFonts w:ascii="Simplified Arabic" w:hAnsi="Simplified Arabic" w:cs="Simplified Arabic" w:hint="eastAsia"/>
          <w:b/>
          <w:bCs/>
          <w:sz w:val="28"/>
          <w:szCs w:val="28"/>
          <w:rtl/>
        </w:rPr>
        <w:t>الرئيس</w:t>
      </w:r>
      <w:r w:rsidRPr="00A93178">
        <w:rPr>
          <w:rFonts w:ascii="Simplified Arabic" w:hAnsi="Simplified Arabic" w:cs="Simplified Arabic"/>
          <w:sz w:val="28"/>
          <w:szCs w:val="28"/>
          <w:rtl/>
        </w:rPr>
        <w:t>:</w:t>
      </w:r>
    </w:p>
    <w:tbl>
      <w:tblPr>
        <w:bidiVisual/>
        <w:tblW w:w="5000" w:type="pct"/>
        <w:tblCellMar>
          <w:left w:w="10" w:type="dxa"/>
          <w:right w:w="10" w:type="dxa"/>
        </w:tblCellMar>
        <w:tblLook w:val="04A0" w:firstRow="1" w:lastRow="0" w:firstColumn="1" w:lastColumn="0" w:noHBand="0" w:noVBand="1"/>
      </w:tblPr>
      <w:tblGrid>
        <w:gridCol w:w="1841"/>
        <w:gridCol w:w="7899"/>
      </w:tblGrid>
      <w:tr w:rsidR="00FA3695" w:rsidRPr="00A93178" w:rsidTr="000631AA">
        <w:tc>
          <w:tcPr>
            <w:tcW w:w="945" w:type="pct"/>
          </w:tcPr>
          <w:p w:rsidR="00FA3695" w:rsidRPr="00A93178" w:rsidRDefault="00FA3695" w:rsidP="000631AA">
            <w:pPr>
              <w:bidi/>
              <w:spacing w:after="0"/>
              <w:rPr>
                <w:rFonts w:cs="Simplified Arabic"/>
                <w:sz w:val="28"/>
                <w:szCs w:val="28"/>
                <w:rtl/>
              </w:rPr>
            </w:pPr>
            <w:r w:rsidRPr="00A93178">
              <w:rPr>
                <w:rFonts w:cs="Simplified Arabic" w:hint="eastAsia"/>
                <w:sz w:val="28"/>
                <w:szCs w:val="28"/>
                <w:rtl/>
              </w:rPr>
              <w:t>الاسم</w:t>
            </w:r>
          </w:p>
        </w:tc>
        <w:tc>
          <w:tcPr>
            <w:tcW w:w="4055" w:type="pct"/>
            <w:tcBorders>
              <w:bottom w:val="dashSmallGap" w:sz="4" w:space="0" w:color="auto"/>
            </w:tcBorders>
          </w:tcPr>
          <w:p w:rsidR="00FA3695" w:rsidRPr="00A93178" w:rsidRDefault="00FA3695" w:rsidP="000631AA">
            <w:pPr>
              <w:bidi/>
              <w:spacing w:after="0"/>
              <w:rPr>
                <w:rFonts w:cs="Simplified Arabic"/>
                <w:sz w:val="28"/>
                <w:szCs w:val="28"/>
                <w:rtl/>
              </w:rPr>
            </w:pPr>
          </w:p>
        </w:tc>
      </w:tr>
      <w:tr w:rsidR="00FA3695" w:rsidRPr="00A93178" w:rsidTr="000631AA">
        <w:tc>
          <w:tcPr>
            <w:tcW w:w="945" w:type="pct"/>
          </w:tcPr>
          <w:p w:rsidR="00FA3695" w:rsidRPr="00A93178" w:rsidRDefault="00FA3695" w:rsidP="000631AA">
            <w:pPr>
              <w:bidi/>
              <w:spacing w:after="0"/>
              <w:rPr>
                <w:rFonts w:cs="Simplified Arabic"/>
                <w:sz w:val="28"/>
                <w:szCs w:val="28"/>
                <w:rtl/>
              </w:rPr>
            </w:pPr>
            <w:r w:rsidRPr="00A93178">
              <w:rPr>
                <w:rFonts w:cs="Simplified Arabic" w:hint="eastAsia"/>
                <w:sz w:val="28"/>
                <w:szCs w:val="28"/>
                <w:rtl/>
              </w:rPr>
              <w:t>التوقيع</w:t>
            </w:r>
          </w:p>
        </w:tc>
        <w:tc>
          <w:tcPr>
            <w:tcW w:w="4055" w:type="pct"/>
            <w:tcBorders>
              <w:top w:val="dashSmallGap" w:sz="4" w:space="0" w:color="auto"/>
              <w:bottom w:val="dashSmallGap" w:sz="4" w:space="0" w:color="auto"/>
            </w:tcBorders>
          </w:tcPr>
          <w:p w:rsidR="00FA3695" w:rsidRPr="00A93178" w:rsidRDefault="00FA3695" w:rsidP="000631AA">
            <w:pPr>
              <w:bidi/>
              <w:spacing w:after="0"/>
              <w:rPr>
                <w:rFonts w:cs="Simplified Arabic"/>
                <w:sz w:val="28"/>
                <w:szCs w:val="28"/>
                <w:rtl/>
              </w:rPr>
            </w:pPr>
          </w:p>
        </w:tc>
      </w:tr>
      <w:tr w:rsidR="00FA3695" w:rsidRPr="00A93178" w:rsidTr="000631AA">
        <w:tc>
          <w:tcPr>
            <w:tcW w:w="945" w:type="pct"/>
          </w:tcPr>
          <w:p w:rsidR="00FA3695" w:rsidRPr="00A93178" w:rsidRDefault="00FA3695" w:rsidP="000631AA">
            <w:pPr>
              <w:bidi/>
              <w:spacing w:after="0"/>
              <w:rPr>
                <w:rFonts w:cs="Simplified Arabic"/>
                <w:sz w:val="28"/>
                <w:szCs w:val="28"/>
                <w:rtl/>
                <w:lang w:bidi="ar-LY"/>
              </w:rPr>
            </w:pPr>
            <w:r w:rsidRPr="00A93178">
              <w:rPr>
                <w:rFonts w:cs="Simplified Arabic" w:hint="eastAsia"/>
                <w:sz w:val="28"/>
                <w:szCs w:val="28"/>
                <w:rtl/>
                <w:lang w:bidi="ar-LY"/>
              </w:rPr>
              <w:t>المكان</w:t>
            </w:r>
          </w:p>
        </w:tc>
        <w:tc>
          <w:tcPr>
            <w:tcW w:w="4055" w:type="pct"/>
            <w:tcBorders>
              <w:top w:val="dashSmallGap" w:sz="4" w:space="0" w:color="auto"/>
              <w:bottom w:val="dashSmallGap" w:sz="4" w:space="0" w:color="auto"/>
            </w:tcBorders>
          </w:tcPr>
          <w:p w:rsidR="00FA3695" w:rsidRPr="00A93178" w:rsidRDefault="00FA3695" w:rsidP="000631AA">
            <w:pPr>
              <w:bidi/>
              <w:spacing w:after="0"/>
              <w:rPr>
                <w:rFonts w:cs="Simplified Arabic"/>
                <w:sz w:val="28"/>
                <w:szCs w:val="28"/>
                <w:rtl/>
              </w:rPr>
            </w:pPr>
          </w:p>
        </w:tc>
      </w:tr>
      <w:tr w:rsidR="00FA3695" w:rsidRPr="00A93178" w:rsidTr="000631AA">
        <w:tc>
          <w:tcPr>
            <w:tcW w:w="945" w:type="pct"/>
          </w:tcPr>
          <w:p w:rsidR="00FA3695" w:rsidRPr="00A93178" w:rsidRDefault="00FA3695" w:rsidP="000631AA">
            <w:pPr>
              <w:bidi/>
              <w:spacing w:after="0"/>
              <w:rPr>
                <w:rFonts w:cs="Simplified Arabic"/>
                <w:sz w:val="28"/>
                <w:szCs w:val="28"/>
                <w:rtl/>
                <w:lang w:bidi="ar-LY"/>
              </w:rPr>
            </w:pPr>
            <w:r w:rsidRPr="00A93178">
              <w:rPr>
                <w:rFonts w:cs="Simplified Arabic" w:hint="eastAsia"/>
                <w:sz w:val="28"/>
                <w:szCs w:val="28"/>
                <w:rtl/>
                <w:lang w:bidi="ar-LY"/>
              </w:rPr>
              <w:t>التاريخ</w:t>
            </w:r>
          </w:p>
        </w:tc>
        <w:tc>
          <w:tcPr>
            <w:tcW w:w="4055" w:type="pct"/>
            <w:tcBorders>
              <w:top w:val="dashSmallGap" w:sz="4" w:space="0" w:color="auto"/>
              <w:bottom w:val="dashSmallGap" w:sz="4" w:space="0" w:color="auto"/>
            </w:tcBorders>
          </w:tcPr>
          <w:p w:rsidR="00FA3695" w:rsidRPr="00A93178" w:rsidRDefault="00FA3695" w:rsidP="000631AA">
            <w:pPr>
              <w:bidi/>
              <w:spacing w:after="0"/>
              <w:rPr>
                <w:rFonts w:cs="Simplified Arabic"/>
                <w:sz w:val="28"/>
                <w:szCs w:val="28"/>
                <w:rtl/>
              </w:rPr>
            </w:pPr>
          </w:p>
        </w:tc>
      </w:tr>
    </w:tbl>
    <w:p w:rsidR="00FA3695" w:rsidRPr="001C57B1" w:rsidRDefault="00FA3695" w:rsidP="00FA3695">
      <w:pPr>
        <w:bidi/>
        <w:rPr>
          <w:rFonts w:ascii="Simplified Arabic" w:hAnsi="Simplified Arabic" w:cs="Simplified Arabic"/>
          <w:rtl/>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08"/>
        <w:gridCol w:w="1932"/>
      </w:tblGrid>
      <w:tr w:rsidR="00FA3695" w:rsidRPr="00C6659C" w:rsidTr="000631AA">
        <w:trPr>
          <w:jc w:val="right"/>
        </w:trPr>
        <w:tc>
          <w:tcPr>
            <w:tcW w:w="5000" w:type="pct"/>
            <w:gridSpan w:val="2"/>
            <w:shd w:val="clear" w:color="auto" w:fill="DBE5F1"/>
          </w:tcPr>
          <w:p w:rsidR="00FA3695" w:rsidRPr="00AC4661" w:rsidRDefault="00FA3695" w:rsidP="000631AA">
            <w:pPr>
              <w:bidi/>
              <w:jc w:val="center"/>
              <w:rPr>
                <w:rFonts w:cs="Simplified Arabic"/>
                <w:b/>
                <w:bCs/>
                <w:sz w:val="24"/>
                <w:szCs w:val="24"/>
                <w:rtl/>
              </w:rPr>
            </w:pPr>
            <w:r w:rsidRPr="00AC4661">
              <w:rPr>
                <w:rFonts w:cs="Simplified Arabic" w:hint="eastAsia"/>
                <w:b/>
                <w:bCs/>
                <w:sz w:val="24"/>
                <w:szCs w:val="24"/>
                <w:rtl/>
              </w:rPr>
              <w:t>لاستعم</w:t>
            </w:r>
            <w:r>
              <w:rPr>
                <w:rFonts w:cs="Simplified Arabic" w:hint="cs"/>
                <w:b/>
                <w:bCs/>
                <w:sz w:val="24"/>
                <w:szCs w:val="24"/>
                <w:rtl/>
              </w:rPr>
              <w:t>ـــــــ</w:t>
            </w:r>
            <w:r w:rsidRPr="00AC4661">
              <w:rPr>
                <w:rFonts w:cs="Simplified Arabic" w:hint="eastAsia"/>
                <w:b/>
                <w:bCs/>
                <w:sz w:val="24"/>
                <w:szCs w:val="24"/>
                <w:rtl/>
              </w:rPr>
              <w:t>ال</w:t>
            </w:r>
            <w:r w:rsidRPr="00AC4661">
              <w:rPr>
                <w:rFonts w:cs="Simplified Arabic"/>
                <w:b/>
                <w:bCs/>
                <w:sz w:val="24"/>
                <w:szCs w:val="24"/>
                <w:rtl/>
              </w:rPr>
              <w:t xml:space="preserve"> </w:t>
            </w:r>
            <w:r>
              <w:rPr>
                <w:rFonts w:cs="Simplified Arabic" w:hint="eastAsia"/>
                <w:b/>
                <w:bCs/>
                <w:sz w:val="24"/>
                <w:szCs w:val="24"/>
                <w:rtl/>
              </w:rPr>
              <w:t>إدارة</w:t>
            </w:r>
            <w:r>
              <w:rPr>
                <w:rFonts w:cs="Simplified Arabic" w:hint="cs"/>
                <w:b/>
                <w:bCs/>
                <w:sz w:val="24"/>
                <w:szCs w:val="24"/>
                <w:rtl/>
              </w:rPr>
              <w:t xml:space="preserve"> المركز</w:t>
            </w:r>
          </w:p>
        </w:tc>
      </w:tr>
      <w:tr w:rsidR="00FA3695" w:rsidRPr="00C6659C" w:rsidTr="000631AA">
        <w:trPr>
          <w:jc w:val="right"/>
        </w:trPr>
        <w:tc>
          <w:tcPr>
            <w:tcW w:w="4008" w:type="pct"/>
          </w:tcPr>
          <w:p w:rsidR="00FA3695" w:rsidRPr="00C6659C" w:rsidRDefault="00FA3695" w:rsidP="000631AA">
            <w:pPr>
              <w:bidi/>
              <w:spacing w:after="0" w:line="240" w:lineRule="auto"/>
              <w:jc w:val="right"/>
              <w:rPr>
                <w:rFonts w:cs="Simplified Arabic"/>
                <w:sz w:val="28"/>
                <w:szCs w:val="28"/>
                <w:rtl/>
              </w:rPr>
            </w:pPr>
          </w:p>
        </w:tc>
        <w:tc>
          <w:tcPr>
            <w:tcW w:w="992" w:type="pct"/>
          </w:tcPr>
          <w:p w:rsidR="00FA3695" w:rsidRPr="00C6659C" w:rsidRDefault="00FA3695" w:rsidP="000631AA">
            <w:pPr>
              <w:bidi/>
              <w:spacing w:after="0" w:line="240" w:lineRule="auto"/>
              <w:jc w:val="center"/>
              <w:rPr>
                <w:rFonts w:cs="Simplified Arabic"/>
                <w:sz w:val="28"/>
                <w:szCs w:val="28"/>
                <w:rtl/>
              </w:rPr>
            </w:pPr>
            <w:r w:rsidRPr="00C6659C">
              <w:rPr>
                <w:rFonts w:cs="Simplified Arabic" w:hint="eastAsia"/>
                <w:sz w:val="28"/>
                <w:szCs w:val="28"/>
                <w:rtl/>
              </w:rPr>
              <w:t>رق</w:t>
            </w:r>
            <w:r>
              <w:rPr>
                <w:rFonts w:cs="Simplified Arabic" w:hint="cs"/>
                <w:sz w:val="28"/>
                <w:szCs w:val="28"/>
                <w:rtl/>
              </w:rPr>
              <w:t>ـــ</w:t>
            </w:r>
            <w:r w:rsidRPr="00C6659C">
              <w:rPr>
                <w:rFonts w:cs="Simplified Arabic" w:hint="eastAsia"/>
                <w:sz w:val="28"/>
                <w:szCs w:val="28"/>
                <w:rtl/>
              </w:rPr>
              <w:t>م</w:t>
            </w:r>
            <w:r w:rsidRPr="00C6659C">
              <w:rPr>
                <w:rFonts w:cs="Simplified Arabic"/>
                <w:sz w:val="28"/>
                <w:szCs w:val="28"/>
                <w:rtl/>
              </w:rPr>
              <w:t xml:space="preserve"> </w:t>
            </w:r>
            <w:r w:rsidRPr="00C6659C">
              <w:rPr>
                <w:rFonts w:cs="Simplified Arabic" w:hint="eastAsia"/>
                <w:sz w:val="28"/>
                <w:szCs w:val="28"/>
                <w:rtl/>
              </w:rPr>
              <w:t>البحث</w:t>
            </w:r>
          </w:p>
        </w:tc>
      </w:tr>
      <w:tr w:rsidR="00FA3695" w:rsidRPr="00C6659C" w:rsidTr="000631AA">
        <w:trPr>
          <w:jc w:val="right"/>
        </w:trPr>
        <w:tc>
          <w:tcPr>
            <w:tcW w:w="4008" w:type="pct"/>
          </w:tcPr>
          <w:p w:rsidR="00FA3695" w:rsidRPr="00C6659C" w:rsidRDefault="00FA3695" w:rsidP="000631AA">
            <w:pPr>
              <w:bidi/>
              <w:spacing w:after="0" w:line="240" w:lineRule="auto"/>
              <w:jc w:val="right"/>
              <w:rPr>
                <w:rFonts w:cs="Simplified Arabic"/>
                <w:sz w:val="28"/>
                <w:szCs w:val="28"/>
                <w:rtl/>
              </w:rPr>
            </w:pPr>
          </w:p>
        </w:tc>
        <w:tc>
          <w:tcPr>
            <w:tcW w:w="992" w:type="pct"/>
          </w:tcPr>
          <w:p w:rsidR="00FA3695" w:rsidRPr="00C6659C" w:rsidRDefault="00FA3695" w:rsidP="000631AA">
            <w:pPr>
              <w:bidi/>
              <w:spacing w:after="0" w:line="240" w:lineRule="auto"/>
              <w:jc w:val="center"/>
              <w:rPr>
                <w:rFonts w:cs="Simplified Arabic"/>
                <w:sz w:val="28"/>
                <w:szCs w:val="28"/>
                <w:rtl/>
              </w:rPr>
            </w:pPr>
            <w:r w:rsidRPr="00C6659C">
              <w:rPr>
                <w:rFonts w:cs="Simplified Arabic" w:hint="eastAsia"/>
                <w:sz w:val="28"/>
                <w:szCs w:val="28"/>
                <w:rtl/>
              </w:rPr>
              <w:t>مجال</w:t>
            </w:r>
            <w:r w:rsidRPr="00C6659C">
              <w:rPr>
                <w:rFonts w:cs="Simplified Arabic"/>
                <w:sz w:val="28"/>
                <w:szCs w:val="28"/>
                <w:rtl/>
              </w:rPr>
              <w:t xml:space="preserve"> </w:t>
            </w:r>
            <w:r w:rsidRPr="00C6659C">
              <w:rPr>
                <w:rFonts w:cs="Simplified Arabic" w:hint="eastAsia"/>
                <w:sz w:val="28"/>
                <w:szCs w:val="28"/>
                <w:rtl/>
              </w:rPr>
              <w:t>البحث</w:t>
            </w:r>
          </w:p>
        </w:tc>
      </w:tr>
      <w:tr w:rsidR="00FA3695" w:rsidRPr="00C6659C" w:rsidTr="000631AA">
        <w:trPr>
          <w:jc w:val="right"/>
        </w:trPr>
        <w:tc>
          <w:tcPr>
            <w:tcW w:w="4008" w:type="pct"/>
          </w:tcPr>
          <w:p w:rsidR="00FA3695" w:rsidRPr="00C6659C" w:rsidRDefault="00FA3695" w:rsidP="000631AA">
            <w:pPr>
              <w:bidi/>
              <w:spacing w:after="0" w:line="240" w:lineRule="auto"/>
              <w:jc w:val="right"/>
              <w:rPr>
                <w:rFonts w:cs="Simplified Arabic"/>
                <w:sz w:val="28"/>
                <w:szCs w:val="28"/>
                <w:rtl/>
              </w:rPr>
            </w:pPr>
          </w:p>
        </w:tc>
        <w:tc>
          <w:tcPr>
            <w:tcW w:w="992" w:type="pct"/>
          </w:tcPr>
          <w:p w:rsidR="00FA3695" w:rsidRPr="00C6659C" w:rsidRDefault="00FA3695" w:rsidP="000631AA">
            <w:pPr>
              <w:bidi/>
              <w:spacing w:after="0" w:line="240" w:lineRule="auto"/>
              <w:jc w:val="center"/>
              <w:rPr>
                <w:rFonts w:cs="Simplified Arabic"/>
                <w:sz w:val="28"/>
                <w:szCs w:val="28"/>
                <w:rtl/>
              </w:rPr>
            </w:pPr>
            <w:r w:rsidRPr="00C6659C">
              <w:rPr>
                <w:rFonts w:cs="Simplified Arabic" w:hint="eastAsia"/>
                <w:sz w:val="28"/>
                <w:szCs w:val="28"/>
                <w:rtl/>
              </w:rPr>
              <w:t>اسم</w:t>
            </w:r>
            <w:r w:rsidRPr="00C6659C">
              <w:rPr>
                <w:rFonts w:cs="Simplified Arabic"/>
                <w:sz w:val="28"/>
                <w:szCs w:val="28"/>
                <w:rtl/>
              </w:rPr>
              <w:t xml:space="preserve"> </w:t>
            </w:r>
            <w:r w:rsidRPr="00C6659C">
              <w:rPr>
                <w:rFonts w:cs="Simplified Arabic" w:hint="eastAsia"/>
                <w:sz w:val="28"/>
                <w:szCs w:val="28"/>
                <w:rtl/>
              </w:rPr>
              <w:t>المستلم</w:t>
            </w:r>
          </w:p>
        </w:tc>
      </w:tr>
      <w:tr w:rsidR="00FA3695" w:rsidRPr="00C6659C" w:rsidTr="000631AA">
        <w:trPr>
          <w:jc w:val="right"/>
        </w:trPr>
        <w:tc>
          <w:tcPr>
            <w:tcW w:w="4008" w:type="pct"/>
          </w:tcPr>
          <w:p w:rsidR="00FA3695" w:rsidRPr="00C6659C" w:rsidRDefault="00FA3695" w:rsidP="000631AA">
            <w:pPr>
              <w:bidi/>
              <w:spacing w:after="0" w:line="240" w:lineRule="auto"/>
              <w:jc w:val="right"/>
              <w:rPr>
                <w:rFonts w:cs="Simplified Arabic"/>
                <w:sz w:val="28"/>
                <w:szCs w:val="28"/>
                <w:rtl/>
              </w:rPr>
            </w:pPr>
          </w:p>
        </w:tc>
        <w:tc>
          <w:tcPr>
            <w:tcW w:w="992" w:type="pct"/>
          </w:tcPr>
          <w:p w:rsidR="00FA3695" w:rsidRPr="00C6659C" w:rsidRDefault="00FA3695" w:rsidP="000631AA">
            <w:pPr>
              <w:bidi/>
              <w:spacing w:after="0" w:line="240" w:lineRule="auto"/>
              <w:jc w:val="center"/>
              <w:rPr>
                <w:rFonts w:cs="Simplified Arabic"/>
                <w:sz w:val="28"/>
                <w:szCs w:val="28"/>
                <w:rtl/>
              </w:rPr>
            </w:pPr>
            <w:r w:rsidRPr="00C6659C">
              <w:rPr>
                <w:rFonts w:cs="Simplified Arabic" w:hint="eastAsia"/>
                <w:sz w:val="28"/>
                <w:szCs w:val="28"/>
                <w:rtl/>
              </w:rPr>
              <w:t>تاريخ</w:t>
            </w:r>
            <w:r w:rsidRPr="00C6659C">
              <w:rPr>
                <w:rFonts w:cs="Simplified Arabic"/>
                <w:sz w:val="28"/>
                <w:szCs w:val="28"/>
                <w:rtl/>
              </w:rPr>
              <w:t xml:space="preserve"> </w:t>
            </w:r>
            <w:r w:rsidRPr="00C6659C">
              <w:rPr>
                <w:rFonts w:cs="Simplified Arabic" w:hint="eastAsia"/>
                <w:sz w:val="28"/>
                <w:szCs w:val="28"/>
                <w:rtl/>
              </w:rPr>
              <w:t>الاستلام</w:t>
            </w:r>
          </w:p>
        </w:tc>
      </w:tr>
      <w:tr w:rsidR="00FA3695" w:rsidRPr="00C6659C" w:rsidTr="000631AA">
        <w:trPr>
          <w:jc w:val="right"/>
        </w:trPr>
        <w:tc>
          <w:tcPr>
            <w:tcW w:w="4008" w:type="pct"/>
          </w:tcPr>
          <w:p w:rsidR="00FA3695" w:rsidRPr="00C6659C" w:rsidRDefault="00FA3695" w:rsidP="000631AA">
            <w:pPr>
              <w:bidi/>
              <w:spacing w:after="0" w:line="240" w:lineRule="auto"/>
              <w:jc w:val="right"/>
              <w:rPr>
                <w:rFonts w:cs="Simplified Arabic"/>
                <w:sz w:val="28"/>
                <w:szCs w:val="28"/>
                <w:rtl/>
              </w:rPr>
            </w:pPr>
          </w:p>
        </w:tc>
        <w:tc>
          <w:tcPr>
            <w:tcW w:w="992" w:type="pct"/>
          </w:tcPr>
          <w:p w:rsidR="00FA3695" w:rsidRPr="00C6659C" w:rsidRDefault="00FA3695" w:rsidP="000631AA">
            <w:pPr>
              <w:bidi/>
              <w:spacing w:after="0" w:line="240" w:lineRule="auto"/>
              <w:jc w:val="center"/>
              <w:rPr>
                <w:rFonts w:cs="Simplified Arabic"/>
                <w:sz w:val="28"/>
                <w:szCs w:val="28"/>
                <w:rtl/>
              </w:rPr>
            </w:pPr>
            <w:r w:rsidRPr="00C6659C">
              <w:rPr>
                <w:rFonts w:cs="Simplified Arabic" w:hint="eastAsia"/>
                <w:sz w:val="28"/>
                <w:szCs w:val="28"/>
                <w:rtl/>
              </w:rPr>
              <w:t>توقيع</w:t>
            </w:r>
            <w:r w:rsidRPr="00C6659C">
              <w:rPr>
                <w:rFonts w:cs="Simplified Arabic"/>
                <w:sz w:val="28"/>
                <w:szCs w:val="28"/>
                <w:rtl/>
              </w:rPr>
              <w:t xml:space="preserve"> </w:t>
            </w:r>
            <w:r w:rsidRPr="00C6659C">
              <w:rPr>
                <w:rFonts w:cs="Simplified Arabic" w:hint="eastAsia"/>
                <w:sz w:val="28"/>
                <w:szCs w:val="28"/>
                <w:rtl/>
              </w:rPr>
              <w:t>المستلم</w:t>
            </w:r>
          </w:p>
        </w:tc>
      </w:tr>
      <w:tr w:rsidR="00FA3695" w:rsidRPr="00C6659C" w:rsidTr="000631AA">
        <w:trPr>
          <w:jc w:val="right"/>
        </w:trPr>
        <w:tc>
          <w:tcPr>
            <w:tcW w:w="4008" w:type="pct"/>
          </w:tcPr>
          <w:p w:rsidR="00FA3695" w:rsidRPr="00C6659C" w:rsidRDefault="00FA3695" w:rsidP="000631AA">
            <w:pPr>
              <w:bidi/>
              <w:spacing w:after="0" w:line="240" w:lineRule="auto"/>
              <w:jc w:val="right"/>
              <w:rPr>
                <w:rFonts w:cs="Simplified Arabic"/>
                <w:sz w:val="28"/>
                <w:szCs w:val="28"/>
                <w:rtl/>
              </w:rPr>
            </w:pPr>
          </w:p>
        </w:tc>
        <w:tc>
          <w:tcPr>
            <w:tcW w:w="992" w:type="pct"/>
          </w:tcPr>
          <w:p w:rsidR="00FA3695" w:rsidRPr="00C6659C" w:rsidRDefault="00FA3695" w:rsidP="000631AA">
            <w:pPr>
              <w:bidi/>
              <w:spacing w:after="0" w:line="240" w:lineRule="auto"/>
              <w:jc w:val="center"/>
              <w:rPr>
                <w:rFonts w:cs="Simplified Arabic"/>
                <w:sz w:val="28"/>
                <w:szCs w:val="28"/>
                <w:rtl/>
              </w:rPr>
            </w:pPr>
            <w:r w:rsidRPr="00C6659C">
              <w:rPr>
                <w:rFonts w:cs="Simplified Arabic" w:hint="eastAsia"/>
                <w:sz w:val="28"/>
                <w:szCs w:val="28"/>
                <w:rtl/>
              </w:rPr>
              <w:t>ملاحظ</w:t>
            </w:r>
            <w:r>
              <w:rPr>
                <w:rFonts w:cs="Simplified Arabic" w:hint="cs"/>
                <w:sz w:val="28"/>
                <w:szCs w:val="28"/>
                <w:rtl/>
              </w:rPr>
              <w:t>ـــ</w:t>
            </w:r>
            <w:r w:rsidRPr="00C6659C">
              <w:rPr>
                <w:rFonts w:cs="Simplified Arabic" w:hint="eastAsia"/>
                <w:sz w:val="28"/>
                <w:szCs w:val="28"/>
                <w:rtl/>
              </w:rPr>
              <w:t>ات</w:t>
            </w:r>
          </w:p>
        </w:tc>
      </w:tr>
    </w:tbl>
    <w:p w:rsidR="00FA3695" w:rsidRPr="001C57B1" w:rsidRDefault="00FA3695" w:rsidP="00FA3695">
      <w:pPr>
        <w:bidi/>
        <w:spacing w:after="0" w:line="240" w:lineRule="auto"/>
        <w:rPr>
          <w:rFonts w:ascii="Simplified Arabic" w:hAnsi="Simplified Arabic" w:cs="Simplified Arabic"/>
          <w:sz w:val="28"/>
          <w:szCs w:val="28"/>
          <w:rtl/>
        </w:rPr>
      </w:pPr>
      <w:r w:rsidRPr="001C57B1">
        <w:rPr>
          <w:rFonts w:ascii="Simplified Arabic" w:hAnsi="Simplified Arabic" w:cs="Simplified Arabic" w:hint="eastAsia"/>
          <w:sz w:val="28"/>
          <w:szCs w:val="28"/>
          <w:rtl/>
        </w:rPr>
        <w:t>ملاحظات</w:t>
      </w:r>
      <w:r w:rsidRPr="001C57B1">
        <w:rPr>
          <w:rFonts w:ascii="Simplified Arabic" w:hAnsi="Simplified Arabic" w:cs="Simplified Arabic"/>
          <w:sz w:val="28"/>
          <w:szCs w:val="28"/>
          <w:rtl/>
        </w:rPr>
        <w:t xml:space="preserve"> </w:t>
      </w:r>
      <w:r w:rsidRPr="001C57B1">
        <w:rPr>
          <w:rFonts w:ascii="Simplified Arabic" w:hAnsi="Simplified Arabic" w:cs="Simplified Arabic" w:hint="eastAsia"/>
          <w:sz w:val="28"/>
          <w:szCs w:val="28"/>
          <w:rtl/>
        </w:rPr>
        <w:t>الموظف</w:t>
      </w:r>
      <w:r w:rsidRPr="001C57B1">
        <w:rPr>
          <w:rFonts w:ascii="Simplified Arabic" w:hAnsi="Simplified Arabic" w:cs="Simplified Arabic"/>
          <w:sz w:val="28"/>
          <w:szCs w:val="28"/>
          <w:rtl/>
        </w:rPr>
        <w:t xml:space="preserve"> </w:t>
      </w:r>
      <w:r w:rsidRPr="001C57B1">
        <w:rPr>
          <w:rFonts w:ascii="Simplified Arabic" w:hAnsi="Simplified Arabic" w:cs="Simplified Arabic" w:hint="eastAsia"/>
          <w:sz w:val="28"/>
          <w:szCs w:val="28"/>
          <w:rtl/>
        </w:rPr>
        <w:t>المستلم</w:t>
      </w:r>
      <w:r w:rsidRPr="001C57B1">
        <w:rPr>
          <w:rFonts w:ascii="Simplified Arabic" w:hAnsi="Simplified Arabic" w:cs="Simplified Arabic"/>
          <w:sz w:val="28"/>
          <w:szCs w:val="28"/>
          <w:rtl/>
        </w:rPr>
        <w:t>:</w:t>
      </w:r>
    </w:p>
    <w:p w:rsidR="00FA3695" w:rsidRPr="001C57B1" w:rsidRDefault="00EE2192" w:rsidP="00FA3695">
      <w:pPr>
        <w:bidi/>
        <w:spacing w:after="0" w:line="240" w:lineRule="auto"/>
        <w:ind w:firstLine="720"/>
        <w:rPr>
          <w:rFonts w:ascii="Simplified Arabic" w:hAnsi="Simplified Arabic" w:cs="Simplified Arabic"/>
          <w:sz w:val="28"/>
          <w:szCs w:val="28"/>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5888355</wp:posOffset>
                </wp:positionH>
                <wp:positionV relativeFrom="paragraph">
                  <wp:posOffset>55880</wp:posOffset>
                </wp:positionV>
                <wp:extent cx="286385" cy="234950"/>
                <wp:effectExtent l="0" t="0" r="18415" b="1270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4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463.65pt;margin-top:4.4pt;width:22.5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8IMAIAAGEEAAAOAAAAZHJzL2Uyb0RvYy54bWysVFFz0zAMfueO/+DzO0vTNd2Wa7rbdZTj&#10;bsCOwQ9wbacxOJaR3abdr0dxutICTxx58EmW9FnSJ2V2u2st22oMBlzF84sRZ9pJUMatK/71y/LN&#10;NWchCqeEBacrvteB385fv5p1vtRjaMAqjYxAXCg7X/EmRl9mWZCNbkW4AK8dGWvAVkRScZ0pFB2h&#10;tzYbj0bTrANUHkHqEOj2fjDyecKvay3jp7oOOjJbccotphPTuerPbD4T5RqFb4w8pCH+IYtWGEeP&#10;HqHuRRRsg+YPqNZIhAB1vJDQZlDXRupUA1WTj36r5qkRXqdaqDnBH9sU/h+s/Lh9RGZUxQtiyomW&#10;OLrbREhPs7zoG9T5UJLfk3/EvsTgH0B+D8zBohFure8QoWu0UJRW3vtnZwG9EiiUrboPoAheEHzq&#10;1a7GtgekLrBdomR/pETvIpN0Ob6eXl4XnEkyjS8nN0WiLBPlS7DHEN9paFkvVBxh49Rnoj29ILYP&#10;ISZa1KE2ob5xVreWSN4Ky/LpdHqVchblwZmwXzBTtWCNWhprk4Lr1cIio9CKL9N3CA6nbtaxruI3&#10;xbhIWZzZwinEKH1/g0h1pOHsO/vWqSRHYewgU5bWHVrdd3dgaQVqT51GGOac9pKEBvCZs45mvOLh&#10;x0ag5sy+d8TWTT6Z9EuRlElxNSYFTy2rU4twkqAqHjkbxEUcFmnj0awbeilP5TroB6g28WUUhqwO&#10;ydIck3S2KKd68vr1Z5j/BAAA//8DAFBLAwQUAAYACAAAACEAM7pOwNwAAAAIAQAADwAAAGRycy9k&#10;b3ducmV2LnhtbEyPQU+EMBSE7yb+h+aZeHNbcdcF5LExJno1ogePhVYg0leWFhb99T5PepzMZOab&#10;4rC6QSx2Cr0nhOuNAmGp8aanFuHt9fEqBRGiJqMHTxbhywY4lOdnhc6NP9GLXarYCi6hkGuELsYx&#10;lzI0nXU6bPxoib0PPzkdWU6tNJM+cbkbZKLUrXS6J17o9GgfOtt8VrNDaIya1fS+PGf1Llbfy3wk&#10;+XREvLxY7+9ARLvGvzD84jM6lMxU+5lMEANCluxvOIqQ8gP2s32yBVEjbHcpyLKQ/w+UPwAAAP//&#10;AwBQSwECLQAUAAYACAAAACEAtoM4kv4AAADhAQAAEwAAAAAAAAAAAAAAAAAAAAAAW0NvbnRlbnRf&#10;VHlwZXNdLnhtbFBLAQItABQABgAIAAAAIQA4/SH/1gAAAJQBAAALAAAAAAAAAAAAAAAAAC8BAABf&#10;cmVscy8ucmVsc1BLAQItABQABgAIAAAAIQDYF68IMAIAAGEEAAAOAAAAAAAAAAAAAAAAAC4CAABk&#10;cnMvZTJvRG9jLnhtbFBLAQItABQABgAIAAAAIQAzuk7A3AAAAAgBAAAPAAAAAAAAAAAAAAAAAIoE&#10;AABkcnMvZG93bnJldi54bWxQSwUGAAAAAAQABADzAAAAkwUAAAAA&#10;"/>
            </w:pict>
          </mc:Fallback>
        </mc:AlternateContent>
      </w:r>
      <w:r w:rsidR="00FA3695" w:rsidRPr="001C57B1">
        <w:rPr>
          <w:rFonts w:ascii="Simplified Arabic" w:hAnsi="Simplified Arabic" w:cs="Simplified Arabic"/>
          <w:sz w:val="28"/>
          <w:szCs w:val="28"/>
          <w:rtl/>
        </w:rPr>
        <w:t xml:space="preserve">  </w:t>
      </w:r>
      <w:r w:rsidR="00FA3695" w:rsidRPr="001C57B1">
        <w:rPr>
          <w:rFonts w:ascii="Simplified Arabic" w:hAnsi="Simplified Arabic" w:cs="Simplified Arabic" w:hint="eastAsia"/>
          <w:sz w:val="28"/>
          <w:szCs w:val="28"/>
          <w:rtl/>
        </w:rPr>
        <w:t>المقترح</w:t>
      </w:r>
      <w:r w:rsidR="00FA3695" w:rsidRPr="001C57B1">
        <w:rPr>
          <w:rFonts w:ascii="Simplified Arabic" w:hAnsi="Simplified Arabic" w:cs="Simplified Arabic"/>
          <w:sz w:val="28"/>
          <w:szCs w:val="28"/>
          <w:rtl/>
        </w:rPr>
        <w:t xml:space="preserve"> </w:t>
      </w:r>
      <w:r w:rsidR="00FA3695" w:rsidRPr="001C57B1">
        <w:rPr>
          <w:rFonts w:ascii="Simplified Arabic" w:hAnsi="Simplified Arabic" w:cs="Simplified Arabic" w:hint="eastAsia"/>
          <w:sz w:val="28"/>
          <w:szCs w:val="28"/>
          <w:rtl/>
        </w:rPr>
        <w:t>مكتمل</w:t>
      </w:r>
      <w:r w:rsidR="00FA3695" w:rsidRPr="001C57B1">
        <w:rPr>
          <w:rFonts w:ascii="Simplified Arabic" w:hAnsi="Simplified Arabic" w:cs="Simplified Arabic"/>
          <w:sz w:val="28"/>
          <w:szCs w:val="28"/>
          <w:rtl/>
        </w:rPr>
        <w:t xml:space="preserve"> </w:t>
      </w:r>
      <w:r w:rsidR="00FA3695" w:rsidRPr="001C57B1">
        <w:rPr>
          <w:rFonts w:ascii="Simplified Arabic" w:hAnsi="Simplified Arabic" w:cs="Simplified Arabic" w:hint="eastAsia"/>
          <w:sz w:val="28"/>
          <w:szCs w:val="28"/>
          <w:rtl/>
        </w:rPr>
        <w:t>الشروط</w:t>
      </w:r>
      <w:r w:rsidR="00FA3695">
        <w:rPr>
          <w:rFonts w:ascii="Simplified Arabic" w:hAnsi="Simplified Arabic" w:cs="Simplified Arabic"/>
          <w:sz w:val="28"/>
          <w:szCs w:val="28"/>
          <w:rtl/>
        </w:rPr>
        <w:t>.</w:t>
      </w:r>
    </w:p>
    <w:p w:rsidR="00FA3695" w:rsidRPr="001C57B1" w:rsidRDefault="00EE2192" w:rsidP="00FA3695">
      <w:pPr>
        <w:bidi/>
        <w:spacing w:after="0" w:line="240" w:lineRule="auto"/>
        <w:ind w:firstLine="720"/>
        <w:rPr>
          <w:rFonts w:ascii="Simplified Arabic" w:hAnsi="Simplified Arabic" w:cs="Simplified Arabic"/>
          <w:sz w:val="28"/>
          <w:szCs w:val="28"/>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5888355</wp:posOffset>
                </wp:positionH>
                <wp:positionV relativeFrom="paragraph">
                  <wp:posOffset>51435</wp:posOffset>
                </wp:positionV>
                <wp:extent cx="286385" cy="234950"/>
                <wp:effectExtent l="0" t="0" r="18415" b="1270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4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463.65pt;margin-top:4.05pt;width:22.5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S1MAIAAGEEAAAOAAAAZHJzL2Uyb0RvYy54bWysVF+PEjEQfzfxOzR9lwUOONiwXC6cGJNT&#10;L55+gNJ22Wq3U6eFhfv0znYBQX0y7kMz05n5dX7zZ+d3+9qyncZgwBV80Otzpp0EZdym4F+/rN5M&#10;OQtROCUsOF3wgw78bvH61bzxuR5CBVZpZATiQt74glcx+jzLgqx0LUIPvHZkLAFrEUnFTaZQNIRe&#10;22zY70+yBlB5BKlDoNuHzsgXCb8stYyfyjLoyGzBKbeYTkznuj2zxVzkGxS+MvKYhviHLGphHD16&#10;hnoQUbAtmj+gaiMRApSxJ6HOoCyN1IkDsRn0f2PzXAmvExcqTvDnMoX/Bys/7p6QGVXw8S1nTtTU&#10;o/tthPQ0G0zaAjU+5OT37J+wpRj8I8jvgTlYVsJt9D0iNJUWitIatP7ZVUCrBApl6+YDKIIXBJ9q&#10;tS+xbgGpCmyfWnI4t0TvI5N0OZxObqZjziSZhjej2Ti1LBP5KdhjiO801KwVCo6wdeoztT29IHaP&#10;Iaa2qCM3ob5xVtaWmrwTlghOJrcpZ5EfnQn7hJnYgjVqZaxNCm7WS4uMQgu+St8xOFy6Wceags/G&#10;w3HK4soWLiH66fsbROKRhrOt7FunkhyFsZ1MWVp3LHVb3a5La1AHqjRCN+e0lyRUgC+cNTTjBQ8/&#10;tgI1Z/a9o27NBqNRuxRJGY1vh6TgpWV9aRFOElTBI2eduIzdIm09mk1FLw0SXQftAJUmnkahy+qY&#10;LM0xSVeLcqknr19/hsVPAAAA//8DAFBLAwQUAAYACAAAACEAVULd+90AAAAIAQAADwAAAGRycy9k&#10;b3ducmV2LnhtbEyPMU/DMBSEdyT+g/WQ2Kid0NImjVMhJFgRgYHRiV+TiPg5tZ008OsxEx1Pd7r7&#10;rjgsZmAzOt9bkpCsBDCkxuqeWgkf7893O2A+KNJqsIQSvtHDoby+KlSu7ZnecK5Cy2IJ+VxJ6EIY&#10;c85906FRfmVHpOgdrTMqROlarp06x3Iz8FSIB25UT3GhUyM+ddh8VZOR0GgxCfc5v2b1JlQ/83Qi&#10;/nKS8vZmedwDC7iE/zD84Ud0KCNTbSfSng0SsnR7H6MSdgmw6GfbdA2slrDeJMDLgl8eKH8BAAD/&#10;/wMAUEsBAi0AFAAGAAgAAAAhALaDOJL+AAAA4QEAABMAAAAAAAAAAAAAAAAAAAAAAFtDb250ZW50&#10;X1R5cGVzXS54bWxQSwECLQAUAAYACAAAACEAOP0h/9YAAACUAQAACwAAAAAAAAAAAAAAAAAvAQAA&#10;X3JlbHMvLnJlbHNQSwECLQAUAAYACAAAACEANaaEtTACAABhBAAADgAAAAAAAAAAAAAAAAAuAgAA&#10;ZHJzL2Uyb0RvYy54bWxQSwECLQAUAAYACAAAACEAVULd+90AAAAIAQAADwAAAAAAAAAAAAAAAACK&#10;BAAAZHJzL2Rvd25yZXYueG1sUEsFBgAAAAAEAAQA8wAAAJQFAAAAAA==&#10;"/>
            </w:pict>
          </mc:Fallback>
        </mc:AlternateContent>
      </w:r>
      <w:r w:rsidR="00FA3695" w:rsidRPr="001C57B1">
        <w:rPr>
          <w:rFonts w:ascii="Simplified Arabic" w:hAnsi="Simplified Arabic" w:cs="Simplified Arabic"/>
          <w:sz w:val="28"/>
          <w:szCs w:val="28"/>
          <w:rtl/>
        </w:rPr>
        <w:t xml:space="preserve">  </w:t>
      </w:r>
      <w:r w:rsidR="00FA3695" w:rsidRPr="001C57B1">
        <w:rPr>
          <w:rFonts w:ascii="Simplified Arabic" w:hAnsi="Simplified Arabic" w:cs="Simplified Arabic" w:hint="eastAsia"/>
          <w:sz w:val="28"/>
          <w:szCs w:val="28"/>
          <w:rtl/>
        </w:rPr>
        <w:t>المقترح</w:t>
      </w:r>
      <w:r w:rsidR="00FA3695" w:rsidRPr="001C57B1">
        <w:rPr>
          <w:rFonts w:ascii="Simplified Arabic" w:hAnsi="Simplified Arabic" w:cs="Simplified Arabic"/>
          <w:sz w:val="28"/>
          <w:szCs w:val="28"/>
          <w:rtl/>
        </w:rPr>
        <w:t xml:space="preserve"> </w:t>
      </w:r>
      <w:r w:rsidR="00FA3695" w:rsidRPr="001C57B1">
        <w:rPr>
          <w:rFonts w:ascii="Simplified Arabic" w:hAnsi="Simplified Arabic" w:cs="Simplified Arabic" w:hint="eastAsia"/>
          <w:sz w:val="28"/>
          <w:szCs w:val="28"/>
          <w:rtl/>
        </w:rPr>
        <w:t>به</w:t>
      </w:r>
      <w:r w:rsidR="00FA3695" w:rsidRPr="001C57B1">
        <w:rPr>
          <w:rFonts w:ascii="Simplified Arabic" w:hAnsi="Simplified Arabic" w:cs="Simplified Arabic"/>
          <w:sz w:val="28"/>
          <w:szCs w:val="28"/>
          <w:rtl/>
        </w:rPr>
        <w:t xml:space="preserve"> </w:t>
      </w:r>
      <w:r w:rsidR="00FA3695" w:rsidRPr="001C57B1">
        <w:rPr>
          <w:rFonts w:ascii="Simplified Arabic" w:hAnsi="Simplified Arabic" w:cs="Simplified Arabic" w:hint="eastAsia"/>
          <w:sz w:val="28"/>
          <w:szCs w:val="28"/>
          <w:rtl/>
        </w:rPr>
        <w:t>نواقص</w:t>
      </w:r>
      <w:r w:rsidR="00FA3695">
        <w:rPr>
          <w:rFonts w:ascii="Simplified Arabic" w:hAnsi="Simplified Arabic" w:cs="Simplified Arabic"/>
          <w:sz w:val="28"/>
          <w:szCs w:val="28"/>
          <w:rtl/>
        </w:rPr>
        <w:t xml:space="preserve"> </w:t>
      </w:r>
      <w:r w:rsidR="00FA3695" w:rsidRPr="001C57B1">
        <w:rPr>
          <w:rFonts w:ascii="Simplified Arabic" w:hAnsi="Simplified Arabic" w:cs="Simplified Arabic"/>
          <w:sz w:val="28"/>
          <w:szCs w:val="28"/>
          <w:rtl/>
        </w:rPr>
        <w:t>(</w:t>
      </w:r>
      <w:r w:rsidR="00FA3695">
        <w:rPr>
          <w:rFonts w:ascii="Simplified Arabic" w:hAnsi="Simplified Arabic" w:cs="Simplified Arabic" w:hint="eastAsia"/>
          <w:sz w:val="28"/>
          <w:szCs w:val="28"/>
          <w:rtl/>
        </w:rPr>
        <w:t>تذكر</w:t>
      </w:r>
      <w:r w:rsidR="00FA3695" w:rsidRPr="001C57B1">
        <w:rPr>
          <w:rFonts w:ascii="Simplified Arabic" w:hAnsi="Simplified Arabic" w:cs="Simplified Arabic"/>
          <w:sz w:val="28"/>
          <w:szCs w:val="28"/>
          <w:rtl/>
        </w:rPr>
        <w:t>):</w:t>
      </w:r>
    </w:p>
    <w:p w:rsidR="00FA3695" w:rsidRPr="001C57B1" w:rsidRDefault="00FA3695" w:rsidP="00FA3695">
      <w:pPr>
        <w:bidi/>
        <w:spacing w:after="0" w:line="360" w:lineRule="auto"/>
        <w:rPr>
          <w:rFonts w:ascii="Simplified Arabic" w:hAnsi="Simplified Arabic" w:cs="Simplified Arabic"/>
          <w:b/>
          <w:bCs/>
          <w:rtl/>
        </w:rPr>
      </w:pPr>
      <w:r w:rsidRPr="001C57B1">
        <w:rPr>
          <w:rFonts w:ascii="Simplified Arabic" w:hAnsi="Simplified Arabic" w:cs="Simplified Arabic"/>
          <w:b/>
          <w:bCs/>
          <w:rtl/>
        </w:rPr>
        <w:t>...................</w:t>
      </w:r>
      <w:r>
        <w:rPr>
          <w:rFonts w:ascii="Simplified Arabic" w:hAnsi="Simplified Arabic" w:cs="Simplified Arabic"/>
          <w:b/>
          <w:bCs/>
          <w:rtl/>
        </w:rPr>
        <w:t>...............................</w:t>
      </w:r>
      <w:r w:rsidRPr="001C57B1">
        <w:rPr>
          <w:rFonts w:ascii="Simplified Arabic" w:hAnsi="Simplified Arabic" w:cs="Simplified Arabic"/>
          <w:b/>
          <w:bCs/>
          <w:rtl/>
        </w:rPr>
        <w:t>....................................................................................</w:t>
      </w:r>
    </w:p>
    <w:p w:rsidR="00FA3695" w:rsidRPr="001C57B1" w:rsidRDefault="00FA3695" w:rsidP="00FA3695">
      <w:pPr>
        <w:bidi/>
        <w:spacing w:after="0" w:line="360" w:lineRule="auto"/>
        <w:rPr>
          <w:rFonts w:ascii="Simplified Arabic" w:hAnsi="Simplified Arabic" w:cs="Simplified Arabic"/>
          <w:b/>
          <w:bCs/>
          <w:rtl/>
        </w:rPr>
      </w:pPr>
      <w:r w:rsidRPr="001C57B1">
        <w:rPr>
          <w:rFonts w:ascii="Simplified Arabic" w:hAnsi="Simplified Arabic" w:cs="Simplified Arabic"/>
          <w:b/>
          <w:bCs/>
          <w:rtl/>
        </w:rPr>
        <w:t>...................</w:t>
      </w:r>
      <w:r>
        <w:rPr>
          <w:rFonts w:ascii="Simplified Arabic" w:hAnsi="Simplified Arabic" w:cs="Simplified Arabic"/>
          <w:b/>
          <w:bCs/>
          <w:rtl/>
        </w:rPr>
        <w:t>...............................</w:t>
      </w:r>
      <w:r w:rsidRPr="001C57B1">
        <w:rPr>
          <w:rFonts w:ascii="Simplified Arabic" w:hAnsi="Simplified Arabic" w:cs="Simplified Arabic"/>
          <w:b/>
          <w:bCs/>
          <w:rtl/>
        </w:rPr>
        <w:t>....................................................................................</w:t>
      </w:r>
    </w:p>
    <w:p w:rsidR="00FA3695" w:rsidRPr="001C57B1" w:rsidRDefault="00FA3695" w:rsidP="00FA3695">
      <w:pPr>
        <w:bidi/>
        <w:spacing w:after="0" w:line="360" w:lineRule="auto"/>
        <w:rPr>
          <w:rFonts w:ascii="Simplified Arabic" w:hAnsi="Simplified Arabic" w:cs="Simplified Arabic"/>
          <w:b/>
          <w:bCs/>
          <w:rtl/>
        </w:rPr>
      </w:pPr>
      <w:r w:rsidRPr="001C57B1">
        <w:rPr>
          <w:rFonts w:ascii="Simplified Arabic" w:hAnsi="Simplified Arabic" w:cs="Simplified Arabic"/>
          <w:b/>
          <w:bCs/>
          <w:rtl/>
        </w:rPr>
        <w:t>...................</w:t>
      </w:r>
      <w:r>
        <w:rPr>
          <w:rFonts w:ascii="Simplified Arabic" w:hAnsi="Simplified Arabic" w:cs="Simplified Arabic"/>
          <w:b/>
          <w:bCs/>
          <w:rtl/>
        </w:rPr>
        <w:t>...............................</w:t>
      </w:r>
      <w:r w:rsidRPr="001C57B1">
        <w:rPr>
          <w:rFonts w:ascii="Simplified Arabic" w:hAnsi="Simplified Arabic" w:cs="Simplified Arabic"/>
          <w:b/>
          <w:bCs/>
          <w:rtl/>
        </w:rPr>
        <w:t>....................................................................................</w:t>
      </w:r>
    </w:p>
    <w:p w:rsidR="002C3FF2" w:rsidRDefault="002C3FF2" w:rsidP="00786E0E">
      <w:pPr>
        <w:bidi/>
        <w:spacing w:after="0" w:line="240" w:lineRule="auto"/>
        <w:rPr>
          <w:rFonts w:ascii="Simplified Arabic" w:hAnsi="Simplified Arabic" w:cs="Simplified Arabic"/>
          <w:b/>
          <w:bCs/>
          <w:rtl/>
        </w:rPr>
      </w:pPr>
    </w:p>
    <w:sectPr w:rsidR="002C3FF2" w:rsidSect="00BF53A8">
      <w:headerReference w:type="even" r:id="rId15"/>
      <w:headerReference w:type="default" r:id="rId16"/>
      <w:footerReference w:type="even" r:id="rId17"/>
      <w:footerReference w:type="default" r:id="rId18"/>
      <w:headerReference w:type="first" r:id="rId19"/>
      <w:pgSz w:w="12240" w:h="15840"/>
      <w:pgMar w:top="0" w:right="1260" w:bottom="1080" w:left="12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35" w:rsidRDefault="00AE3735" w:rsidP="002C3FF2">
      <w:pPr>
        <w:spacing w:after="0" w:line="240" w:lineRule="auto"/>
      </w:pPr>
      <w:r>
        <w:separator/>
      </w:r>
    </w:p>
  </w:endnote>
  <w:endnote w:type="continuationSeparator" w:id="0">
    <w:p w:rsidR="00AE3735" w:rsidRDefault="00AE3735" w:rsidP="002C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18" w:rsidRDefault="0042614D" w:rsidP="00050B82">
    <w:pPr>
      <w:framePr w:wrap="around" w:vAnchor="text" w:hAnchor="margin" w:y="1"/>
    </w:pPr>
    <w:r>
      <w:fldChar w:fldCharType="begin"/>
    </w:r>
    <w:r w:rsidR="00AF2C18">
      <w:instrText xml:space="preserve">PAGE  </w:instrText>
    </w:r>
    <w:r>
      <w:fldChar w:fldCharType="separate"/>
    </w:r>
    <w:r w:rsidR="00AF2C18">
      <w:rPr>
        <w:noProof/>
      </w:rPr>
      <w:t>1</w:t>
    </w:r>
    <w:r>
      <w:rPr>
        <w:noProof/>
      </w:rPr>
      <w:fldChar w:fldCharType="end"/>
    </w:r>
  </w:p>
  <w:p w:rsidR="00AF2C18" w:rsidRDefault="00AF2C18" w:rsidP="00050B82">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18" w:rsidRDefault="0042614D">
    <w:pPr>
      <w:pStyle w:val="Footer"/>
    </w:pPr>
    <w:r>
      <w:fldChar w:fldCharType="begin"/>
    </w:r>
    <w:r w:rsidR="00AF2C18">
      <w:instrText xml:space="preserve"> PAGE   \* MERGEFORMAT </w:instrText>
    </w:r>
    <w:r>
      <w:fldChar w:fldCharType="separate"/>
    </w:r>
    <w:r w:rsidR="00D17290" w:rsidRPr="00D17290">
      <w:rPr>
        <w:rFonts w:cs="Calibri"/>
        <w:noProof/>
        <w:lang w:val="ar-SA"/>
      </w:rPr>
      <w:t>2</w:t>
    </w:r>
    <w:r>
      <w:rPr>
        <w:rFonts w:cs="Calibri"/>
        <w:noProof/>
        <w:lang w:val="ar-SA"/>
      </w:rPr>
      <w:fldChar w:fldCharType="end"/>
    </w:r>
  </w:p>
  <w:p w:rsidR="00AF2C18" w:rsidRPr="00BF53A8" w:rsidRDefault="00AF2C18" w:rsidP="00BF53A8">
    <w:pPr>
      <w:shd w:val="clear" w:color="auto" w:fill="FFFFFF"/>
      <w:bidi/>
      <w:spacing w:after="0" w:line="240" w:lineRule="auto"/>
      <w:ind w:left="5040" w:hanging="4994"/>
      <w:jc w:val="center"/>
      <w:rPr>
        <w:rFonts w:ascii="Cambria" w:hAnsi="Cambria"/>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35" w:rsidRDefault="00AE3735" w:rsidP="002C3FF2">
      <w:pPr>
        <w:spacing w:after="0" w:line="240" w:lineRule="auto"/>
      </w:pPr>
      <w:r>
        <w:separator/>
      </w:r>
    </w:p>
  </w:footnote>
  <w:footnote w:type="continuationSeparator" w:id="0">
    <w:p w:rsidR="00AE3735" w:rsidRDefault="00AE3735" w:rsidP="002C3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F" w:rsidRDefault="00AE37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005066" o:spid="_x0000_s2059" type="#_x0000_t75" style="position:absolute;margin-left:0;margin-top:0;width:467.9pt;height:266.45pt;z-index:-251654144;mso-position-horizontal:center;mso-position-horizontal-relative:margin;mso-position-vertical:center;mso-position-vertical-relative:margin" o:allowincell="f">
          <v:imagedata r:id="rId1" o:title="SHE3A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18" w:rsidRPr="00CA3FC6" w:rsidRDefault="00AE3735" w:rsidP="00050B8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005067" o:spid="_x0000_s2060" type="#_x0000_t75" style="position:absolute;left:0;text-align:left;margin-left:0;margin-top:0;width:467.9pt;height:266.45pt;z-index:-251653120;mso-position-horizontal:center;mso-position-horizontal-relative:margin;mso-position-vertical:center;mso-position-vertical-relative:margin" o:allowincell="f">
          <v:imagedata r:id="rId1" o:title="SHE3A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F" w:rsidRDefault="00AE37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005065" o:spid="_x0000_s2058" type="#_x0000_t75" style="position:absolute;margin-left:0;margin-top:0;width:467.9pt;height:266.45pt;z-index:-251655168;mso-position-horizontal:center;mso-position-horizontal-relative:margin;mso-position-vertical:center;mso-position-vertical-relative:margin" o:allowincell="f">
          <v:imagedata r:id="rId1" o:title="SHE3A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0B6"/>
    <w:multiLevelType w:val="hybridMultilevel"/>
    <w:tmpl w:val="563803D2"/>
    <w:lvl w:ilvl="0" w:tplc="E9BA49E0">
      <w:start w:val="8"/>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F706E"/>
    <w:multiLevelType w:val="hybridMultilevel"/>
    <w:tmpl w:val="083E8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C86CCA"/>
    <w:multiLevelType w:val="hybridMultilevel"/>
    <w:tmpl w:val="1FF2E664"/>
    <w:lvl w:ilvl="0" w:tplc="4552DBB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62212"/>
    <w:multiLevelType w:val="hybridMultilevel"/>
    <w:tmpl w:val="86F2926C"/>
    <w:lvl w:ilvl="0" w:tplc="CDA0E7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DA756B"/>
    <w:multiLevelType w:val="multilevel"/>
    <w:tmpl w:val="074C413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Wingdings" w:hAnsi="Wingdings" w:hint="default"/>
      </w:rPr>
    </w:lvl>
    <w:lvl w:ilvl="2">
      <w:start w:val="1"/>
      <w:numFmt w:val="bullet"/>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11BE6610"/>
    <w:multiLevelType w:val="multilevel"/>
    <w:tmpl w:val="9B7A209C"/>
    <w:lvl w:ilvl="0">
      <w:start w:val="1"/>
      <w:numFmt w:val="arabicAbjad"/>
      <w:lvlText w:val="%1 )"/>
      <w:lvlJc w:val="left"/>
      <w:pPr>
        <w:tabs>
          <w:tab w:val="num" w:pos="1433"/>
        </w:tabs>
        <w:ind w:left="1433" w:hanging="720"/>
      </w:pPr>
      <w:rPr>
        <w:rFonts w:hint="default"/>
      </w:rPr>
    </w:lvl>
    <w:lvl w:ilvl="1">
      <w:start w:val="1"/>
      <w:numFmt w:val="decimal"/>
      <w:lvlText w:val="%2."/>
      <w:lvlJc w:val="left"/>
      <w:pPr>
        <w:tabs>
          <w:tab w:val="num" w:pos="1433"/>
        </w:tabs>
        <w:ind w:left="1433" w:hanging="720"/>
      </w:pPr>
      <w:rPr>
        <w:rFonts w:cs="Times New Roman"/>
        <w:b/>
        <w:bCs/>
        <w:sz w:val="24"/>
        <w:szCs w:val="24"/>
      </w:rPr>
    </w:lvl>
    <w:lvl w:ilvl="2">
      <w:start w:val="1"/>
      <w:numFmt w:val="decimal"/>
      <w:lvlText w:val="%3."/>
      <w:lvlJc w:val="left"/>
      <w:pPr>
        <w:tabs>
          <w:tab w:val="num" w:pos="2873"/>
        </w:tabs>
        <w:ind w:left="2873" w:hanging="720"/>
      </w:pPr>
      <w:rPr>
        <w:rFonts w:cs="Times New Roman"/>
      </w:rPr>
    </w:lvl>
    <w:lvl w:ilvl="3">
      <w:start w:val="1"/>
      <w:numFmt w:val="decimal"/>
      <w:lvlText w:val="%4."/>
      <w:lvlJc w:val="left"/>
      <w:pPr>
        <w:tabs>
          <w:tab w:val="num" w:pos="3593"/>
        </w:tabs>
        <w:ind w:left="3593" w:hanging="720"/>
      </w:pPr>
      <w:rPr>
        <w:rFonts w:cs="Times New Roman"/>
      </w:rPr>
    </w:lvl>
    <w:lvl w:ilvl="4">
      <w:start w:val="1"/>
      <w:numFmt w:val="decimal"/>
      <w:lvlText w:val="%5."/>
      <w:lvlJc w:val="left"/>
      <w:pPr>
        <w:tabs>
          <w:tab w:val="num" w:pos="4313"/>
        </w:tabs>
        <w:ind w:left="4313" w:hanging="720"/>
      </w:pPr>
      <w:rPr>
        <w:rFonts w:cs="Times New Roman"/>
      </w:rPr>
    </w:lvl>
    <w:lvl w:ilvl="5">
      <w:start w:val="1"/>
      <w:numFmt w:val="decimal"/>
      <w:lvlText w:val="%6."/>
      <w:lvlJc w:val="left"/>
      <w:pPr>
        <w:tabs>
          <w:tab w:val="num" w:pos="5033"/>
        </w:tabs>
        <w:ind w:left="5033" w:hanging="720"/>
      </w:pPr>
      <w:rPr>
        <w:rFonts w:cs="Times New Roman"/>
      </w:rPr>
    </w:lvl>
    <w:lvl w:ilvl="6">
      <w:start w:val="1"/>
      <w:numFmt w:val="decimal"/>
      <w:lvlText w:val="%7."/>
      <w:lvlJc w:val="left"/>
      <w:pPr>
        <w:tabs>
          <w:tab w:val="num" w:pos="5753"/>
        </w:tabs>
        <w:ind w:left="5753" w:hanging="720"/>
      </w:pPr>
      <w:rPr>
        <w:rFonts w:cs="Times New Roman"/>
      </w:rPr>
    </w:lvl>
    <w:lvl w:ilvl="7">
      <w:start w:val="1"/>
      <w:numFmt w:val="decimal"/>
      <w:lvlText w:val="%8."/>
      <w:lvlJc w:val="left"/>
      <w:pPr>
        <w:tabs>
          <w:tab w:val="num" w:pos="6473"/>
        </w:tabs>
        <w:ind w:left="6473" w:hanging="720"/>
      </w:pPr>
      <w:rPr>
        <w:rFonts w:cs="Times New Roman"/>
      </w:rPr>
    </w:lvl>
    <w:lvl w:ilvl="8">
      <w:start w:val="1"/>
      <w:numFmt w:val="decimal"/>
      <w:lvlText w:val="%9."/>
      <w:lvlJc w:val="left"/>
      <w:pPr>
        <w:tabs>
          <w:tab w:val="num" w:pos="7193"/>
        </w:tabs>
        <w:ind w:left="7193" w:hanging="720"/>
      </w:pPr>
      <w:rPr>
        <w:rFonts w:cs="Times New Roman"/>
      </w:rPr>
    </w:lvl>
  </w:abstractNum>
  <w:abstractNum w:abstractNumId="6">
    <w:nsid w:val="140F3E9A"/>
    <w:multiLevelType w:val="hybridMultilevel"/>
    <w:tmpl w:val="9138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3B62E9"/>
    <w:multiLevelType w:val="multilevel"/>
    <w:tmpl w:val="518E162C"/>
    <w:lvl w:ilvl="0">
      <w:start w:val="1"/>
      <w:numFmt w:val="bullet"/>
      <w:lvlText w:val=""/>
      <w:lvlJc w:val="left"/>
      <w:pPr>
        <w:tabs>
          <w:tab w:val="num" w:pos="1890"/>
        </w:tabs>
        <w:ind w:left="1890" w:hanging="720"/>
      </w:pPr>
      <w:rPr>
        <w:rFonts w:ascii="Symbol" w:hAnsi="Symbol" w:hint="default"/>
        <w:color w:val="auto"/>
        <w:sz w:val="28"/>
        <w:szCs w:val="28"/>
      </w:rPr>
    </w:lvl>
    <w:lvl w:ilvl="1">
      <w:start w:val="1"/>
      <w:numFmt w:val="decimal"/>
      <w:lvlText w:val="%2."/>
      <w:lvlJc w:val="left"/>
      <w:pPr>
        <w:tabs>
          <w:tab w:val="num" w:pos="2340"/>
        </w:tabs>
        <w:ind w:left="2340" w:hanging="720"/>
      </w:pPr>
      <w:rPr>
        <w:rFonts w:cs="Times New Roman"/>
        <w:b/>
        <w:bCs/>
        <w:color w:val="auto"/>
        <w:sz w:val="24"/>
        <w:szCs w:val="24"/>
      </w:rPr>
    </w:lvl>
    <w:lvl w:ilvl="2">
      <w:start w:val="1"/>
      <w:numFmt w:val="bullet"/>
      <w:lvlText w:val="o"/>
      <w:lvlJc w:val="left"/>
      <w:pPr>
        <w:tabs>
          <w:tab w:val="num" w:pos="2880"/>
        </w:tabs>
        <w:ind w:left="2880" w:hanging="720"/>
      </w:pPr>
      <w:rPr>
        <w:rFonts w:ascii="Courier New" w:hAnsi="Courier New" w:cs="Courier New" w:hint="default"/>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8">
    <w:nsid w:val="1F083E2E"/>
    <w:multiLevelType w:val="hybridMultilevel"/>
    <w:tmpl w:val="74100E36"/>
    <w:lvl w:ilvl="0" w:tplc="04090001">
      <w:start w:val="1"/>
      <w:numFmt w:val="bullet"/>
      <w:lvlText w:val=""/>
      <w:lvlJc w:val="left"/>
      <w:pPr>
        <w:ind w:left="1440" w:hanging="360"/>
      </w:pPr>
      <w:rPr>
        <w:rFonts w:ascii="Symbol" w:hAnsi="Symbol" w:hint="default"/>
        <w:lang w:bidi="ar-SA"/>
      </w:rPr>
    </w:lvl>
    <w:lvl w:ilvl="1" w:tplc="E9BA49E0">
      <w:start w:val="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590A35"/>
    <w:multiLevelType w:val="multilevel"/>
    <w:tmpl w:val="A35A23DA"/>
    <w:lvl w:ilvl="0">
      <w:start w:val="1"/>
      <w:numFmt w:val="arabicAbjad"/>
      <w:lvlText w:val="%1 )"/>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cs="Times New Roman"/>
        <w:b/>
        <w:bCs/>
        <w:color w:val="auto"/>
        <w:sz w:val="24"/>
        <w:szCs w:val="24"/>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31EA1AA4"/>
    <w:multiLevelType w:val="hybridMultilevel"/>
    <w:tmpl w:val="0B5AF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102CA"/>
    <w:multiLevelType w:val="hybridMultilevel"/>
    <w:tmpl w:val="337CA892"/>
    <w:lvl w:ilvl="0" w:tplc="5A80687A">
      <w:start w:val="1"/>
      <w:numFmt w:val="decimal"/>
      <w:lvlText w:val="%1."/>
      <w:lvlJc w:val="left"/>
      <w:pPr>
        <w:tabs>
          <w:tab w:val="num" w:pos="720"/>
        </w:tabs>
        <w:ind w:left="720" w:hanging="360"/>
      </w:pPr>
      <w:rPr>
        <w:b w:val="0"/>
        <w:bCs w:val="0"/>
        <w:color w:val="auto"/>
        <w:sz w:val="30"/>
        <w:szCs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FE5C26"/>
    <w:multiLevelType w:val="hybridMultilevel"/>
    <w:tmpl w:val="EA5C526C"/>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3">
    <w:nsid w:val="499B0A4C"/>
    <w:multiLevelType w:val="hybridMultilevel"/>
    <w:tmpl w:val="93AA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C2AE4"/>
    <w:multiLevelType w:val="hybridMultilevel"/>
    <w:tmpl w:val="5DC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B0EE7"/>
    <w:multiLevelType w:val="hybridMultilevel"/>
    <w:tmpl w:val="B3D0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1C2CE5"/>
    <w:multiLevelType w:val="hybridMultilevel"/>
    <w:tmpl w:val="84B0FE0C"/>
    <w:lvl w:ilvl="0" w:tplc="B9E88FC2">
      <w:start w:val="1"/>
      <w:numFmt w:val="decimal"/>
      <w:lvlText w:val="%1."/>
      <w:lvlJc w:val="left"/>
      <w:pPr>
        <w:tabs>
          <w:tab w:val="num" w:pos="1080"/>
        </w:tabs>
        <w:ind w:left="1080" w:hanging="72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117432"/>
    <w:multiLevelType w:val="hybridMultilevel"/>
    <w:tmpl w:val="C674ECE0"/>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18">
    <w:nsid w:val="5F976C38"/>
    <w:multiLevelType w:val="hybridMultilevel"/>
    <w:tmpl w:val="BD8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74D4D"/>
    <w:multiLevelType w:val="hybridMultilevel"/>
    <w:tmpl w:val="4C74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70087"/>
    <w:multiLevelType w:val="hybridMultilevel"/>
    <w:tmpl w:val="F5EC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891409"/>
    <w:multiLevelType w:val="hybridMultilevel"/>
    <w:tmpl w:val="5A3AD380"/>
    <w:lvl w:ilvl="0" w:tplc="501A550A">
      <w:start w:val="1"/>
      <w:numFmt w:val="decimal"/>
      <w:lvlText w:val="%1."/>
      <w:lvlJc w:val="left"/>
      <w:pPr>
        <w:tabs>
          <w:tab w:val="num" w:pos="1080"/>
        </w:tabs>
        <w:ind w:left="1080" w:hanging="72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8366D3"/>
    <w:multiLevelType w:val="hybridMultilevel"/>
    <w:tmpl w:val="832CACA2"/>
    <w:lvl w:ilvl="0" w:tplc="70026446">
      <w:start w:val="1"/>
      <w:numFmt w:val="decimal"/>
      <w:lvlText w:val="%1."/>
      <w:lvlJc w:val="left"/>
      <w:pPr>
        <w:ind w:left="720" w:hanging="360"/>
      </w:pPr>
      <w:rPr>
        <w:rFonts w:hint="default"/>
        <w:b w:val="0"/>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D1FB7"/>
    <w:multiLevelType w:val="hybridMultilevel"/>
    <w:tmpl w:val="9F7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3A3B82"/>
    <w:multiLevelType w:val="hybridMultilevel"/>
    <w:tmpl w:val="B232BD48"/>
    <w:lvl w:ilvl="0" w:tplc="198C51FE">
      <w:start w:val="1"/>
      <w:numFmt w:val="decimal"/>
      <w:lvlText w:val="%1."/>
      <w:lvlJc w:val="left"/>
      <w:pPr>
        <w:tabs>
          <w:tab w:val="num" w:pos="1080"/>
        </w:tabs>
        <w:ind w:left="1080" w:hanging="720"/>
      </w:pPr>
      <w:rPr>
        <w:rFonts w:hint="default"/>
        <w:b/>
        <w:bCs w:val="0"/>
        <w:color w:val="auto"/>
      </w:rPr>
    </w:lvl>
    <w:lvl w:ilvl="1" w:tplc="AA4EFA14">
      <w:start w:val="1"/>
      <w:numFmt w:val="bullet"/>
      <w:lvlText w:val="-"/>
      <w:lvlJc w:val="left"/>
      <w:pPr>
        <w:tabs>
          <w:tab w:val="num" w:pos="1440"/>
        </w:tabs>
        <w:ind w:left="1440" w:hanging="360"/>
      </w:pPr>
      <w:rPr>
        <w:rFonts w:ascii="Courier New" w:hAnsi="Courier New" w:hint="default"/>
        <w:b w:val="0"/>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5"/>
  </w:num>
  <w:num w:numId="33">
    <w:abstractNumId w:val="9"/>
  </w:num>
  <w:num w:numId="34">
    <w:abstractNumId w:val="0"/>
  </w:num>
  <w:num w:numId="35">
    <w:abstractNumId w:val="16"/>
  </w:num>
  <w:num w:numId="36">
    <w:abstractNumId w:val="21"/>
  </w:num>
  <w:num w:numId="37">
    <w:abstractNumId w:val="24"/>
  </w:num>
  <w:num w:numId="38">
    <w:abstractNumId w:val="11"/>
  </w:num>
  <w:num w:numId="39">
    <w:abstractNumId w:val="22"/>
  </w:num>
  <w:num w:numId="40">
    <w:abstractNumId w:val="2"/>
  </w:num>
  <w:num w:numId="41">
    <w:abstractNumId w:val="3"/>
  </w:num>
  <w:num w:numId="42">
    <w:abstractNumId w:val="8"/>
  </w:num>
  <w:num w:numId="43">
    <w:abstractNumId w:val="17"/>
  </w:num>
  <w:num w:numId="44">
    <w:abstractNumId w:val="12"/>
  </w:num>
  <w:num w:numId="45">
    <w:abstractNumId w:val="20"/>
  </w:num>
  <w:num w:numId="46">
    <w:abstractNumId w:val="13"/>
  </w:num>
  <w:num w:numId="47">
    <w:abstractNumId w:val="6"/>
  </w:num>
  <w:num w:numId="48">
    <w:abstractNumId w:val="18"/>
  </w:num>
  <w:num w:numId="49">
    <w:abstractNumId w:val="10"/>
  </w:num>
  <w:num w:numId="50">
    <w:abstractNumId w:val="15"/>
  </w:num>
  <w:num w:numId="51">
    <w:abstractNumId w:val="14"/>
  </w:num>
  <w:num w:numId="52">
    <w:abstractNumId w:val="1"/>
  </w:num>
  <w:num w:numId="53">
    <w:abstractNumId w:val="19"/>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F2"/>
    <w:rsid w:val="00001C10"/>
    <w:rsid w:val="00006496"/>
    <w:rsid w:val="000072D9"/>
    <w:rsid w:val="00013011"/>
    <w:rsid w:val="00013074"/>
    <w:rsid w:val="00026A60"/>
    <w:rsid w:val="00050B82"/>
    <w:rsid w:val="00050FBE"/>
    <w:rsid w:val="00073928"/>
    <w:rsid w:val="00093BB3"/>
    <w:rsid w:val="00097150"/>
    <w:rsid w:val="000A0501"/>
    <w:rsid w:val="000C6CAB"/>
    <w:rsid w:val="000E1073"/>
    <w:rsid w:val="00100D9E"/>
    <w:rsid w:val="00106A4C"/>
    <w:rsid w:val="00130C65"/>
    <w:rsid w:val="00136332"/>
    <w:rsid w:val="0015545E"/>
    <w:rsid w:val="00181E26"/>
    <w:rsid w:val="00187A3B"/>
    <w:rsid w:val="00193ACC"/>
    <w:rsid w:val="001A43B5"/>
    <w:rsid w:val="001B05CA"/>
    <w:rsid w:val="001B6336"/>
    <w:rsid w:val="001B7731"/>
    <w:rsid w:val="001F3B3A"/>
    <w:rsid w:val="002057EC"/>
    <w:rsid w:val="00215FC8"/>
    <w:rsid w:val="00220546"/>
    <w:rsid w:val="002411E3"/>
    <w:rsid w:val="0024774E"/>
    <w:rsid w:val="00250B9E"/>
    <w:rsid w:val="00266DEF"/>
    <w:rsid w:val="00276D07"/>
    <w:rsid w:val="00295397"/>
    <w:rsid w:val="002A4492"/>
    <w:rsid w:val="002B1C40"/>
    <w:rsid w:val="002B7AB7"/>
    <w:rsid w:val="002C3FF2"/>
    <w:rsid w:val="002D7838"/>
    <w:rsid w:val="002E1976"/>
    <w:rsid w:val="002E396A"/>
    <w:rsid w:val="0032220D"/>
    <w:rsid w:val="00323F71"/>
    <w:rsid w:val="00333845"/>
    <w:rsid w:val="00343ACE"/>
    <w:rsid w:val="00383F58"/>
    <w:rsid w:val="003A285F"/>
    <w:rsid w:val="003B6B20"/>
    <w:rsid w:val="003C7829"/>
    <w:rsid w:val="003D18DF"/>
    <w:rsid w:val="003E011A"/>
    <w:rsid w:val="003F236F"/>
    <w:rsid w:val="003F41F5"/>
    <w:rsid w:val="00410065"/>
    <w:rsid w:val="0042614D"/>
    <w:rsid w:val="004521F1"/>
    <w:rsid w:val="00486897"/>
    <w:rsid w:val="004A3950"/>
    <w:rsid w:val="004D2393"/>
    <w:rsid w:val="004D5A49"/>
    <w:rsid w:val="00510F00"/>
    <w:rsid w:val="00517F3F"/>
    <w:rsid w:val="00527715"/>
    <w:rsid w:val="005328CD"/>
    <w:rsid w:val="00544CFB"/>
    <w:rsid w:val="00557D1B"/>
    <w:rsid w:val="005819D9"/>
    <w:rsid w:val="005C382C"/>
    <w:rsid w:val="005D5BF5"/>
    <w:rsid w:val="005E1779"/>
    <w:rsid w:val="005E6891"/>
    <w:rsid w:val="00604E2B"/>
    <w:rsid w:val="0060647A"/>
    <w:rsid w:val="006076A9"/>
    <w:rsid w:val="00630DA2"/>
    <w:rsid w:val="00643566"/>
    <w:rsid w:val="00643774"/>
    <w:rsid w:val="0065447F"/>
    <w:rsid w:val="0067029C"/>
    <w:rsid w:val="00677F37"/>
    <w:rsid w:val="006942E4"/>
    <w:rsid w:val="006A68F7"/>
    <w:rsid w:val="006B35E9"/>
    <w:rsid w:val="006D1BC0"/>
    <w:rsid w:val="006D25E9"/>
    <w:rsid w:val="006E0154"/>
    <w:rsid w:val="00703DA1"/>
    <w:rsid w:val="00740BF3"/>
    <w:rsid w:val="00744044"/>
    <w:rsid w:val="00750D52"/>
    <w:rsid w:val="00762654"/>
    <w:rsid w:val="0076607B"/>
    <w:rsid w:val="0078097B"/>
    <w:rsid w:val="00786E0E"/>
    <w:rsid w:val="007904F4"/>
    <w:rsid w:val="007A40AC"/>
    <w:rsid w:val="007B1477"/>
    <w:rsid w:val="007B502F"/>
    <w:rsid w:val="007E347B"/>
    <w:rsid w:val="007F49B6"/>
    <w:rsid w:val="007F7845"/>
    <w:rsid w:val="00803636"/>
    <w:rsid w:val="008068DA"/>
    <w:rsid w:val="00810665"/>
    <w:rsid w:val="00815128"/>
    <w:rsid w:val="008257C1"/>
    <w:rsid w:val="008339E6"/>
    <w:rsid w:val="008368F7"/>
    <w:rsid w:val="00866A64"/>
    <w:rsid w:val="008740AC"/>
    <w:rsid w:val="008801B1"/>
    <w:rsid w:val="0089576B"/>
    <w:rsid w:val="008A0D2B"/>
    <w:rsid w:val="008B24F1"/>
    <w:rsid w:val="008C68F9"/>
    <w:rsid w:val="008D553A"/>
    <w:rsid w:val="008D6835"/>
    <w:rsid w:val="008E3F08"/>
    <w:rsid w:val="00902BEE"/>
    <w:rsid w:val="00903E21"/>
    <w:rsid w:val="009944F7"/>
    <w:rsid w:val="009A3144"/>
    <w:rsid w:val="009A6459"/>
    <w:rsid w:val="009A6F30"/>
    <w:rsid w:val="009C7E14"/>
    <w:rsid w:val="009D2C7E"/>
    <w:rsid w:val="009F0081"/>
    <w:rsid w:val="009F474D"/>
    <w:rsid w:val="009F6557"/>
    <w:rsid w:val="00A05AEC"/>
    <w:rsid w:val="00A17183"/>
    <w:rsid w:val="00A41209"/>
    <w:rsid w:val="00A44474"/>
    <w:rsid w:val="00A516F1"/>
    <w:rsid w:val="00A63D42"/>
    <w:rsid w:val="00A716DF"/>
    <w:rsid w:val="00A8005B"/>
    <w:rsid w:val="00A93178"/>
    <w:rsid w:val="00A93A1C"/>
    <w:rsid w:val="00AA220E"/>
    <w:rsid w:val="00AA2717"/>
    <w:rsid w:val="00AA350A"/>
    <w:rsid w:val="00AA3597"/>
    <w:rsid w:val="00AB471C"/>
    <w:rsid w:val="00AC4661"/>
    <w:rsid w:val="00AE3735"/>
    <w:rsid w:val="00AF2C18"/>
    <w:rsid w:val="00B137B5"/>
    <w:rsid w:val="00B20478"/>
    <w:rsid w:val="00B21356"/>
    <w:rsid w:val="00B305C6"/>
    <w:rsid w:val="00B30AC8"/>
    <w:rsid w:val="00B35426"/>
    <w:rsid w:val="00B40F87"/>
    <w:rsid w:val="00B71F55"/>
    <w:rsid w:val="00B836C8"/>
    <w:rsid w:val="00B871BF"/>
    <w:rsid w:val="00B91A4E"/>
    <w:rsid w:val="00B9793C"/>
    <w:rsid w:val="00BC205B"/>
    <w:rsid w:val="00BD7990"/>
    <w:rsid w:val="00BE7FEA"/>
    <w:rsid w:val="00BF53A8"/>
    <w:rsid w:val="00C01D25"/>
    <w:rsid w:val="00C16831"/>
    <w:rsid w:val="00C16BC5"/>
    <w:rsid w:val="00C428CA"/>
    <w:rsid w:val="00C51FA1"/>
    <w:rsid w:val="00C5212C"/>
    <w:rsid w:val="00C65813"/>
    <w:rsid w:val="00C66A8B"/>
    <w:rsid w:val="00C84DC9"/>
    <w:rsid w:val="00C85439"/>
    <w:rsid w:val="00C877D2"/>
    <w:rsid w:val="00C91971"/>
    <w:rsid w:val="00C95763"/>
    <w:rsid w:val="00CC3638"/>
    <w:rsid w:val="00CD33BB"/>
    <w:rsid w:val="00CE7D02"/>
    <w:rsid w:val="00D01D63"/>
    <w:rsid w:val="00D164FF"/>
    <w:rsid w:val="00D165CD"/>
    <w:rsid w:val="00D17290"/>
    <w:rsid w:val="00D42C7A"/>
    <w:rsid w:val="00D6052E"/>
    <w:rsid w:val="00D625E8"/>
    <w:rsid w:val="00D77AC5"/>
    <w:rsid w:val="00D77EB2"/>
    <w:rsid w:val="00D82A23"/>
    <w:rsid w:val="00DB22ED"/>
    <w:rsid w:val="00DB317E"/>
    <w:rsid w:val="00DC7AC0"/>
    <w:rsid w:val="00DE20A2"/>
    <w:rsid w:val="00E234D4"/>
    <w:rsid w:val="00E25CC4"/>
    <w:rsid w:val="00E44699"/>
    <w:rsid w:val="00E44FE6"/>
    <w:rsid w:val="00E52327"/>
    <w:rsid w:val="00E6757A"/>
    <w:rsid w:val="00E73980"/>
    <w:rsid w:val="00E91D00"/>
    <w:rsid w:val="00EA1D6D"/>
    <w:rsid w:val="00EB3F12"/>
    <w:rsid w:val="00EC1EB3"/>
    <w:rsid w:val="00ED088E"/>
    <w:rsid w:val="00ED1A78"/>
    <w:rsid w:val="00ED220D"/>
    <w:rsid w:val="00ED7913"/>
    <w:rsid w:val="00EE2192"/>
    <w:rsid w:val="00F00DD8"/>
    <w:rsid w:val="00F01E03"/>
    <w:rsid w:val="00F05068"/>
    <w:rsid w:val="00F35B73"/>
    <w:rsid w:val="00F40C4D"/>
    <w:rsid w:val="00F5036E"/>
    <w:rsid w:val="00F80C31"/>
    <w:rsid w:val="00FA3695"/>
    <w:rsid w:val="00FA4E8F"/>
    <w:rsid w:val="00FB51AE"/>
    <w:rsid w:val="00FB5565"/>
    <w:rsid w:val="00FC1985"/>
    <w:rsid w:val="00FC2BB0"/>
    <w:rsid w:val="00FC48ED"/>
    <w:rsid w:val="00FC6397"/>
    <w:rsid w:val="00FC6B11"/>
    <w:rsid w:val="00FD3613"/>
    <w:rsid w:val="00FD3B11"/>
    <w:rsid w:val="00FF02B0"/>
    <w:rsid w:val="00FF0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F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2C3FF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2C3FF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2C3FF2"/>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FF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C3FF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C3FF2"/>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2C3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FF2"/>
    <w:rPr>
      <w:rFonts w:ascii="Tahoma" w:eastAsia="Times New Roman" w:hAnsi="Tahoma" w:cs="Tahoma"/>
      <w:sz w:val="16"/>
      <w:szCs w:val="16"/>
    </w:rPr>
  </w:style>
  <w:style w:type="paragraph" w:styleId="Header">
    <w:name w:val="header"/>
    <w:basedOn w:val="Normal"/>
    <w:link w:val="HeaderChar"/>
    <w:uiPriority w:val="99"/>
    <w:unhideWhenUsed/>
    <w:rsid w:val="002C3F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3FF2"/>
    <w:rPr>
      <w:rFonts w:ascii="Calibri" w:eastAsia="Times New Roman" w:hAnsi="Calibri" w:cs="Arial"/>
    </w:rPr>
  </w:style>
  <w:style w:type="paragraph" w:styleId="Footer">
    <w:name w:val="footer"/>
    <w:basedOn w:val="Normal"/>
    <w:link w:val="FooterChar"/>
    <w:uiPriority w:val="99"/>
    <w:unhideWhenUsed/>
    <w:rsid w:val="002C3F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3FF2"/>
    <w:rPr>
      <w:rFonts w:ascii="Calibri" w:eastAsia="Times New Roman" w:hAnsi="Calibri" w:cs="Arial"/>
    </w:rPr>
  </w:style>
  <w:style w:type="paragraph" w:styleId="ListParagraph">
    <w:name w:val="List Paragraph"/>
    <w:basedOn w:val="Normal"/>
    <w:uiPriority w:val="34"/>
    <w:qFormat/>
    <w:rsid w:val="002C3FF2"/>
    <w:pPr>
      <w:ind w:left="720"/>
      <w:contextualSpacing/>
    </w:pPr>
  </w:style>
  <w:style w:type="paragraph" w:styleId="TOC2">
    <w:name w:val="toc 2"/>
    <w:basedOn w:val="Normal"/>
    <w:next w:val="Normal"/>
    <w:autoRedefine/>
    <w:uiPriority w:val="39"/>
    <w:unhideWhenUsed/>
    <w:rsid w:val="002C3FF2"/>
    <w:pPr>
      <w:spacing w:after="100"/>
      <w:ind w:left="220"/>
    </w:pPr>
  </w:style>
  <w:style w:type="paragraph" w:styleId="TOC3">
    <w:name w:val="toc 3"/>
    <w:basedOn w:val="Normal"/>
    <w:next w:val="Normal"/>
    <w:autoRedefine/>
    <w:uiPriority w:val="39"/>
    <w:unhideWhenUsed/>
    <w:rsid w:val="002C3FF2"/>
    <w:pPr>
      <w:spacing w:after="100"/>
      <w:ind w:left="440"/>
    </w:pPr>
  </w:style>
  <w:style w:type="paragraph" w:styleId="TOC1">
    <w:name w:val="toc 1"/>
    <w:basedOn w:val="Normal"/>
    <w:next w:val="Normal"/>
    <w:autoRedefine/>
    <w:uiPriority w:val="39"/>
    <w:unhideWhenUsed/>
    <w:rsid w:val="002C3FF2"/>
    <w:pPr>
      <w:spacing w:after="100"/>
    </w:pPr>
  </w:style>
  <w:style w:type="character" w:styleId="Hyperlink">
    <w:name w:val="Hyperlink"/>
    <w:basedOn w:val="DefaultParagraphFont"/>
    <w:uiPriority w:val="99"/>
    <w:unhideWhenUsed/>
    <w:rsid w:val="002C3FF2"/>
    <w:rPr>
      <w:color w:val="0000FF"/>
      <w:u w:val="single"/>
    </w:rPr>
  </w:style>
  <w:style w:type="character" w:styleId="PageNumber">
    <w:name w:val="page number"/>
    <w:basedOn w:val="DefaultParagraphFont"/>
    <w:rsid w:val="002C3FF2"/>
  </w:style>
  <w:style w:type="table" w:styleId="TableGrid">
    <w:name w:val="Table Grid"/>
    <w:basedOn w:val="TableNormal"/>
    <w:uiPriority w:val="59"/>
    <w:rsid w:val="00BF53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AC4661"/>
    <w:rPr>
      <w:rFonts w:ascii="Tahoma" w:hAnsi="Tahoma" w:cs="Tahoma"/>
      <w:sz w:val="16"/>
      <w:szCs w:val="16"/>
    </w:rPr>
  </w:style>
  <w:style w:type="character" w:customStyle="1" w:styleId="DocumentMapChar">
    <w:name w:val="Document Map Char"/>
    <w:basedOn w:val="DefaultParagraphFont"/>
    <w:link w:val="DocumentMap"/>
    <w:uiPriority w:val="99"/>
    <w:semiHidden/>
    <w:rsid w:val="00AC4661"/>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D1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65CD"/>
    <w:rPr>
      <w:rFonts w:ascii="Courier New" w:eastAsia="Times New Roman" w:hAnsi="Courier New" w:cs="Courier New"/>
    </w:rPr>
  </w:style>
  <w:style w:type="paragraph" w:styleId="NormalWeb">
    <w:name w:val="Normal (Web)"/>
    <w:basedOn w:val="Normal"/>
    <w:uiPriority w:val="99"/>
    <w:unhideWhenUsed/>
    <w:rsid w:val="003C782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F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2C3FF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2C3FF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2C3FF2"/>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FF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C3FF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C3FF2"/>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2C3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FF2"/>
    <w:rPr>
      <w:rFonts w:ascii="Tahoma" w:eastAsia="Times New Roman" w:hAnsi="Tahoma" w:cs="Tahoma"/>
      <w:sz w:val="16"/>
      <w:szCs w:val="16"/>
    </w:rPr>
  </w:style>
  <w:style w:type="paragraph" w:styleId="Header">
    <w:name w:val="header"/>
    <w:basedOn w:val="Normal"/>
    <w:link w:val="HeaderChar"/>
    <w:uiPriority w:val="99"/>
    <w:unhideWhenUsed/>
    <w:rsid w:val="002C3F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3FF2"/>
    <w:rPr>
      <w:rFonts w:ascii="Calibri" w:eastAsia="Times New Roman" w:hAnsi="Calibri" w:cs="Arial"/>
    </w:rPr>
  </w:style>
  <w:style w:type="paragraph" w:styleId="Footer">
    <w:name w:val="footer"/>
    <w:basedOn w:val="Normal"/>
    <w:link w:val="FooterChar"/>
    <w:uiPriority w:val="99"/>
    <w:unhideWhenUsed/>
    <w:rsid w:val="002C3F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3FF2"/>
    <w:rPr>
      <w:rFonts w:ascii="Calibri" w:eastAsia="Times New Roman" w:hAnsi="Calibri" w:cs="Arial"/>
    </w:rPr>
  </w:style>
  <w:style w:type="paragraph" w:styleId="ListParagraph">
    <w:name w:val="List Paragraph"/>
    <w:basedOn w:val="Normal"/>
    <w:uiPriority w:val="34"/>
    <w:qFormat/>
    <w:rsid w:val="002C3FF2"/>
    <w:pPr>
      <w:ind w:left="720"/>
      <w:contextualSpacing/>
    </w:pPr>
  </w:style>
  <w:style w:type="paragraph" w:styleId="TOC2">
    <w:name w:val="toc 2"/>
    <w:basedOn w:val="Normal"/>
    <w:next w:val="Normal"/>
    <w:autoRedefine/>
    <w:uiPriority w:val="39"/>
    <w:unhideWhenUsed/>
    <w:rsid w:val="002C3FF2"/>
    <w:pPr>
      <w:spacing w:after="100"/>
      <w:ind w:left="220"/>
    </w:pPr>
  </w:style>
  <w:style w:type="paragraph" w:styleId="TOC3">
    <w:name w:val="toc 3"/>
    <w:basedOn w:val="Normal"/>
    <w:next w:val="Normal"/>
    <w:autoRedefine/>
    <w:uiPriority w:val="39"/>
    <w:unhideWhenUsed/>
    <w:rsid w:val="002C3FF2"/>
    <w:pPr>
      <w:spacing w:after="100"/>
      <w:ind w:left="440"/>
    </w:pPr>
  </w:style>
  <w:style w:type="paragraph" w:styleId="TOC1">
    <w:name w:val="toc 1"/>
    <w:basedOn w:val="Normal"/>
    <w:next w:val="Normal"/>
    <w:autoRedefine/>
    <w:uiPriority w:val="39"/>
    <w:unhideWhenUsed/>
    <w:rsid w:val="002C3FF2"/>
    <w:pPr>
      <w:spacing w:after="100"/>
    </w:pPr>
  </w:style>
  <w:style w:type="character" w:styleId="Hyperlink">
    <w:name w:val="Hyperlink"/>
    <w:basedOn w:val="DefaultParagraphFont"/>
    <w:uiPriority w:val="99"/>
    <w:unhideWhenUsed/>
    <w:rsid w:val="002C3FF2"/>
    <w:rPr>
      <w:color w:val="0000FF"/>
      <w:u w:val="single"/>
    </w:rPr>
  </w:style>
  <w:style w:type="character" w:styleId="PageNumber">
    <w:name w:val="page number"/>
    <w:basedOn w:val="DefaultParagraphFont"/>
    <w:rsid w:val="002C3FF2"/>
  </w:style>
  <w:style w:type="table" w:styleId="TableGrid">
    <w:name w:val="Table Grid"/>
    <w:basedOn w:val="TableNormal"/>
    <w:uiPriority w:val="59"/>
    <w:rsid w:val="00BF53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AC4661"/>
    <w:rPr>
      <w:rFonts w:ascii="Tahoma" w:hAnsi="Tahoma" w:cs="Tahoma"/>
      <w:sz w:val="16"/>
      <w:szCs w:val="16"/>
    </w:rPr>
  </w:style>
  <w:style w:type="character" w:customStyle="1" w:styleId="DocumentMapChar">
    <w:name w:val="Document Map Char"/>
    <w:basedOn w:val="DefaultParagraphFont"/>
    <w:link w:val="DocumentMap"/>
    <w:uiPriority w:val="99"/>
    <w:semiHidden/>
    <w:rsid w:val="00AC4661"/>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D1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65CD"/>
    <w:rPr>
      <w:rFonts w:ascii="Courier New" w:eastAsia="Times New Roman" w:hAnsi="Courier New" w:cs="Courier New"/>
    </w:rPr>
  </w:style>
  <w:style w:type="paragraph" w:styleId="NormalWeb">
    <w:name w:val="Normal (Web)"/>
    <w:basedOn w:val="Normal"/>
    <w:uiPriority w:val="99"/>
    <w:unhideWhenUsed/>
    <w:rsid w:val="003C782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051A-D77C-4E99-A5D6-4439A098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479</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SONY</cp:lastModifiedBy>
  <cp:revision>8</cp:revision>
  <cp:lastPrinted>2018-11-18T08:43:00Z</cp:lastPrinted>
  <dcterms:created xsi:type="dcterms:W3CDTF">2020-03-15T08:35:00Z</dcterms:created>
  <dcterms:modified xsi:type="dcterms:W3CDTF">2020-03-15T09:30:00Z</dcterms:modified>
</cp:coreProperties>
</file>